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221" w14:textId="77777777" w:rsidR="004E098F" w:rsidRDefault="004E098F" w:rsidP="004E098F">
      <w:pPr>
        <w:pStyle w:val="Title"/>
        <w:rPr>
          <w:rFonts w:ascii="Bookman" w:hAnsi="Bookman"/>
          <w:sz w:val="28"/>
        </w:rPr>
      </w:pPr>
      <w:bookmarkStart w:id="0" w:name="_Hlk160903969"/>
      <w:bookmarkStart w:id="1" w:name="_Hlk159414816"/>
      <w:r>
        <w:rPr>
          <w:rFonts w:ascii="Bookman" w:hAnsi="Bookman"/>
          <w:sz w:val="28"/>
        </w:rPr>
        <w:t>TONYA M. COOK</w:t>
      </w:r>
    </w:p>
    <w:p w14:paraId="513D8A5D" w14:textId="77777777" w:rsidR="004E098F" w:rsidRPr="009D6C82" w:rsidRDefault="004E098F" w:rsidP="004E098F">
      <w:pPr>
        <w:pStyle w:val="Sub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3683 Willow Tree </w:t>
      </w:r>
      <w:proofErr w:type="gramStart"/>
      <w:r>
        <w:rPr>
          <w:rFonts w:ascii="Times New Roman" w:hAnsi="Times New Roman"/>
          <w:sz w:val="22"/>
        </w:rPr>
        <w:t>Circle  ~</w:t>
      </w:r>
      <w:proofErr w:type="gramEnd"/>
      <w:r>
        <w:rPr>
          <w:rFonts w:ascii="Times New Roman" w:hAnsi="Times New Roman"/>
          <w:sz w:val="22"/>
        </w:rPr>
        <w:t xml:space="preserve">  Douglasville, Georgia 30135  ~  Cellular (678) 789-2006  ~  tonya.cook67@gmail.com</w:t>
      </w:r>
    </w:p>
    <w:p w14:paraId="40F1EB79" w14:textId="77777777" w:rsidR="004E098F" w:rsidRDefault="004E098F" w:rsidP="004E098F">
      <w:pPr>
        <w:jc w:val="center"/>
        <w:rPr>
          <w:rFonts w:ascii="Arial" w:hAnsi="Arial"/>
          <w:snapToGrid w:val="0"/>
          <w:sz w:val="18"/>
        </w:rPr>
      </w:pPr>
    </w:p>
    <w:p w14:paraId="1BE36B0F" w14:textId="77777777" w:rsidR="004E098F" w:rsidRDefault="004E098F" w:rsidP="004E098F">
      <w:pPr>
        <w:pBdr>
          <w:top w:val="double" w:sz="6" w:space="0" w:color="auto"/>
        </w:pBdr>
        <w:rPr>
          <w:rFonts w:ascii="Arial" w:hAnsi="Arial"/>
          <w:snapToGrid w:val="0"/>
          <w:sz w:val="18"/>
        </w:rPr>
      </w:pPr>
    </w:p>
    <w:p w14:paraId="2145DB67" w14:textId="77777777" w:rsidR="00B847F3" w:rsidRDefault="00B847F3" w:rsidP="004E098F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t>Dear Hiring Executive,</w:t>
      </w:r>
    </w:p>
    <w:p w14:paraId="3BCCEF67" w14:textId="77777777" w:rsidR="00B847F3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55CFBC3" w14:textId="3968874F" w:rsidR="00B847F3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t>I am writing to express my interest in contributing to your organization in a role that leverages my extensive experience in broadcasting, community outreach, and technology management. With a career spanning over 25 years in diverse industries including radio, television, digital media production, and technology, I have cultivated a robust skill set in communication, project management, and community engagement. My tenure at Apple Inc. as a Manager, combined with my foundational experiences in broadcast operations, positions me uniquely to add value to your team.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847F3">
        <w:rPr>
          <w:rFonts w:ascii="Times New Roman" w:hAnsi="Times New Roman"/>
          <w:b w:val="0"/>
          <w:bCs/>
          <w:sz w:val="22"/>
          <w:szCs w:val="22"/>
        </w:rPr>
        <w:t>As detailed in the attached resume, my expertise encompasses technical support, event coordination, content creation, and team leadership. I am known for my ability to resolve complex issues, deliver high-impact stories, and inspire teams to achieve excellence. My core competencies include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Selected </w:t>
      </w:r>
      <w:r>
        <w:rPr>
          <w:rFonts w:ascii="Times New Roman" w:hAnsi="Times New Roman"/>
          <w:b w:val="0"/>
          <w:bCs/>
          <w:sz w:val="22"/>
          <w:szCs w:val="22"/>
        </w:rPr>
        <w:t>C</w:t>
      </w:r>
      <w:r w:rsidRPr="00B847F3">
        <w:rPr>
          <w:rFonts w:ascii="Times New Roman" w:hAnsi="Times New Roman"/>
          <w:b w:val="0"/>
          <w:bCs/>
          <w:sz w:val="22"/>
          <w:szCs w:val="22"/>
        </w:rPr>
        <w:t>areer include:</w:t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i/>
          <w:iCs/>
          <w:sz w:val="22"/>
          <w:szCs w:val="22"/>
        </w:rPr>
        <w:t>Developing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and executing a weekly show on the Memphis Access Channel, achieving an audience of over 250,000 viewers.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Conveying information in an accessible and engaging way.</w:t>
      </w:r>
    </w:p>
    <w:p w14:paraId="0446D19C" w14:textId="03A9A3DD" w:rsidR="00B847F3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i/>
          <w:iCs/>
          <w:sz w:val="22"/>
          <w:szCs w:val="22"/>
        </w:rPr>
        <w:t>Leading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 team at Apple Inc. to provide exceptional technical support and customer service, enhancing the user experience for countless customers.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Supervised over 50 advisors, ensuring unparalleled customer service.</w:t>
      </w:r>
    </w:p>
    <w:p w14:paraId="62E7D92D" w14:textId="77777777" w:rsidR="00B847F3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i/>
          <w:iCs/>
          <w:sz w:val="22"/>
          <w:szCs w:val="22"/>
        </w:rPr>
        <w:t>Writing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and producing content for Douglas County’s government channels, significantly improving the county's communication and connection with the community.</w:t>
      </w:r>
    </w:p>
    <w:p w14:paraId="0118EBE8" w14:textId="341ED5EF" w:rsidR="00B02D5D" w:rsidRDefault="00B847F3" w:rsidP="00B02D5D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i/>
          <w:iCs/>
          <w:sz w:val="22"/>
          <w:szCs w:val="22"/>
        </w:rPr>
        <w:t>Organizing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and managing major events for the Grace Walkers Center, directly supporting the homeless population with essential services.</w:t>
      </w:r>
    </w:p>
    <w:p w14:paraId="5578EE46" w14:textId="77777777" w:rsidR="00B02D5D" w:rsidRDefault="00B02D5D" w:rsidP="00B02D5D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0653AB8C" w14:textId="52D4A8DB" w:rsidR="00B02D5D" w:rsidRDefault="00B02D5D" w:rsidP="00B02D5D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02D5D">
        <w:rPr>
          <w:rFonts w:ascii="Times New Roman" w:hAnsi="Times New Roman"/>
          <w:i/>
          <w:iCs/>
          <w:sz w:val="22"/>
          <w:szCs w:val="22"/>
        </w:rPr>
        <w:t>Enhancing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organizational visibility and community engagement through the strategic use of social media and digital platforms.</w:t>
      </w:r>
    </w:p>
    <w:p w14:paraId="45F152C1" w14:textId="77777777" w:rsidR="00753BFF" w:rsidRDefault="00753BFF" w:rsidP="00B02D5D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6F266F3B" w14:textId="04F49A00" w:rsidR="00753BFF" w:rsidRPr="00871F27" w:rsidRDefault="00753BFF" w:rsidP="00B02D5D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Produced </w:t>
      </w:r>
      <w:r w:rsidR="00871F27">
        <w:rPr>
          <w:rFonts w:ascii="Times New Roman" w:hAnsi="Times New Roman"/>
          <w:b w:val="0"/>
          <w:bCs/>
          <w:sz w:val="22"/>
          <w:szCs w:val="22"/>
        </w:rPr>
        <w:t xml:space="preserve">photography for top entertainers such </w:t>
      </w:r>
      <w:r w:rsidR="00013219">
        <w:rPr>
          <w:rFonts w:ascii="Times New Roman" w:hAnsi="Times New Roman"/>
          <w:b w:val="0"/>
          <w:bCs/>
          <w:sz w:val="22"/>
          <w:szCs w:val="22"/>
        </w:rPr>
        <w:t>as,</w:t>
      </w:r>
      <w:r w:rsidR="00871F27">
        <w:rPr>
          <w:rFonts w:ascii="Times New Roman" w:hAnsi="Times New Roman"/>
          <w:b w:val="0"/>
          <w:bCs/>
          <w:sz w:val="22"/>
          <w:szCs w:val="22"/>
        </w:rPr>
        <w:t xml:space="preserve"> grammy winning article Triple Six Mafia, Cash Money, Scarface and J Blackfoot.</w:t>
      </w:r>
    </w:p>
    <w:p w14:paraId="63AC2868" w14:textId="77777777" w:rsidR="00B847F3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57B7F2B" w14:textId="2C97760F" w:rsidR="00B847F3" w:rsidRDefault="00B02D5D" w:rsidP="00B02D5D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02D5D">
        <w:rPr>
          <w:rFonts w:ascii="Times New Roman" w:hAnsi="Times New Roman"/>
          <w:b w:val="0"/>
          <w:bCs/>
          <w:sz w:val="22"/>
          <w:szCs w:val="22"/>
        </w:rPr>
        <w:t xml:space="preserve">I know that my self-directed and collaborative approach to achieving goals makes me </w:t>
      </w:r>
      <w:proofErr w:type="gramStart"/>
      <w:r w:rsidRPr="00B02D5D">
        <w:rPr>
          <w:rFonts w:ascii="Times New Roman" w:hAnsi="Times New Roman"/>
          <w:b w:val="0"/>
          <w:bCs/>
          <w:sz w:val="22"/>
          <w:szCs w:val="22"/>
        </w:rPr>
        <w:t>a valuable asset</w:t>
      </w:r>
      <w:proofErr w:type="gramEnd"/>
      <w:r w:rsidRPr="00B02D5D">
        <w:rPr>
          <w:rFonts w:ascii="Times New Roman" w:hAnsi="Times New Roman"/>
          <w:b w:val="0"/>
          <w:bCs/>
          <w:sz w:val="22"/>
          <w:szCs w:val="22"/>
        </w:rPr>
        <w:t xml:space="preserve"> to any team. I am eager to bring my blend of experience, skills, and passion for broadcasting and technology to contribute to your team's success.</w:t>
      </w:r>
    </w:p>
    <w:p w14:paraId="0C8D20F9" w14:textId="77777777" w:rsidR="00B02D5D" w:rsidRDefault="00B02D5D" w:rsidP="00B02D5D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CF7590B" w14:textId="06420693" w:rsidR="00B02D5D" w:rsidRDefault="00B847F3" w:rsidP="00B847F3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I look forward to the opportunity to discuss how my background, skills, and </w:t>
      </w:r>
      <w:r w:rsidR="00B02D5D" w:rsidRPr="00B847F3">
        <w:rPr>
          <w:rFonts w:ascii="Times New Roman" w:hAnsi="Times New Roman"/>
          <w:b w:val="0"/>
          <w:bCs/>
          <w:sz w:val="22"/>
          <w:szCs w:val="22"/>
        </w:rPr>
        <w:t>enthusiasm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align with the goals of your organization. Thank you for considering my application. I am excited about the prospect of contributing to your team and </w:t>
      </w:r>
      <w:r w:rsidR="00C433D9">
        <w:rPr>
          <w:rFonts w:ascii="Times New Roman" w:hAnsi="Times New Roman"/>
          <w:b w:val="0"/>
          <w:bCs/>
          <w:sz w:val="22"/>
          <w:szCs w:val="22"/>
        </w:rPr>
        <w:t>I am</w:t>
      </w:r>
      <w:r w:rsidRPr="00B847F3">
        <w:rPr>
          <w:rFonts w:ascii="Times New Roman" w:hAnsi="Times New Roman"/>
          <w:b w:val="0"/>
          <w:bCs/>
          <w:sz w:val="22"/>
          <w:szCs w:val="22"/>
        </w:rPr>
        <w:t xml:space="preserve"> available at your convenience for an interview.</w:t>
      </w:r>
      <w:r w:rsidR="00B02D5D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B847F3">
        <w:rPr>
          <w:rFonts w:ascii="Times New Roman" w:hAnsi="Times New Roman"/>
          <w:b w:val="0"/>
          <w:bCs/>
          <w:sz w:val="22"/>
          <w:szCs w:val="22"/>
        </w:rPr>
        <w:t>Thank you for your time and consideration.</w:t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</w:p>
    <w:p w14:paraId="73445B10" w14:textId="381FEF10" w:rsidR="004E098F" w:rsidRPr="00B02D5D" w:rsidRDefault="00B847F3" w:rsidP="00B02D5D">
      <w:pPr>
        <w:pStyle w:val="Title"/>
        <w:ind w:firstLine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B847F3">
        <w:rPr>
          <w:rFonts w:ascii="Times New Roman" w:hAnsi="Times New Roman"/>
          <w:b w:val="0"/>
          <w:bCs/>
          <w:sz w:val="22"/>
          <w:szCs w:val="22"/>
        </w:rPr>
        <w:br/>
        <w:t>Sincerely,</w:t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02D5D">
        <w:rPr>
          <w:rFonts w:ascii="Times New Roman" w:hAnsi="Times New Roman"/>
          <w:b w:val="0"/>
          <w:bCs/>
          <w:i/>
          <w:iCs/>
          <w:sz w:val="22"/>
          <w:szCs w:val="22"/>
        </w:rPr>
        <w:t>Tonya M. Cook</w:t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</w:r>
      <w:r w:rsidRPr="00B847F3">
        <w:rPr>
          <w:rFonts w:ascii="Times New Roman" w:hAnsi="Times New Roman"/>
          <w:b w:val="0"/>
          <w:bCs/>
          <w:sz w:val="22"/>
          <w:szCs w:val="22"/>
        </w:rPr>
        <w:br/>
        <w:t>Attachment: Resume</w:t>
      </w:r>
    </w:p>
    <w:p w14:paraId="117F52ED" w14:textId="77777777" w:rsidR="004E098F" w:rsidRDefault="004E098F" w:rsidP="003A5141">
      <w:pPr>
        <w:pStyle w:val="Title"/>
        <w:rPr>
          <w:rFonts w:ascii="Bookman" w:hAnsi="Bookman"/>
          <w:sz w:val="28"/>
        </w:rPr>
      </w:pPr>
    </w:p>
    <w:p w14:paraId="119C702F" w14:textId="77777777" w:rsidR="004E098F" w:rsidRDefault="004E098F" w:rsidP="003A5141">
      <w:pPr>
        <w:pStyle w:val="Title"/>
        <w:rPr>
          <w:rFonts w:ascii="Bookman" w:hAnsi="Bookman"/>
          <w:sz w:val="28"/>
        </w:rPr>
      </w:pPr>
    </w:p>
    <w:p w14:paraId="23BE95F0" w14:textId="77777777" w:rsidR="004E098F" w:rsidRDefault="004E098F" w:rsidP="00B02D5D">
      <w:pPr>
        <w:pStyle w:val="Title"/>
        <w:jc w:val="left"/>
        <w:rPr>
          <w:rFonts w:ascii="Bookman" w:hAnsi="Bookman"/>
          <w:sz w:val="28"/>
        </w:rPr>
      </w:pPr>
    </w:p>
    <w:p w14:paraId="68190D13" w14:textId="77777777" w:rsidR="004E098F" w:rsidRDefault="004E098F" w:rsidP="00AB45E6">
      <w:pPr>
        <w:pStyle w:val="Title"/>
        <w:jc w:val="left"/>
        <w:rPr>
          <w:rFonts w:ascii="Bookman" w:hAnsi="Bookman"/>
          <w:sz w:val="28"/>
        </w:rPr>
      </w:pPr>
    </w:p>
    <w:p w14:paraId="4BFE0293" w14:textId="77777777" w:rsidR="00AB45E6" w:rsidRDefault="00AB45E6" w:rsidP="00AB45E6">
      <w:pPr>
        <w:pStyle w:val="Title"/>
        <w:jc w:val="left"/>
        <w:rPr>
          <w:rFonts w:ascii="Bookman" w:hAnsi="Bookman"/>
          <w:sz w:val="28"/>
        </w:rPr>
      </w:pPr>
    </w:p>
    <w:p w14:paraId="67DE0A4D" w14:textId="77777777" w:rsidR="00AB45E6" w:rsidRDefault="00AB45E6" w:rsidP="00AB45E6">
      <w:pPr>
        <w:pStyle w:val="Title"/>
        <w:jc w:val="left"/>
        <w:rPr>
          <w:rFonts w:ascii="Bookman" w:hAnsi="Bookman"/>
          <w:sz w:val="28"/>
        </w:rPr>
      </w:pPr>
    </w:p>
    <w:p w14:paraId="34EB82E6" w14:textId="77777777" w:rsidR="004E098F" w:rsidRDefault="004E098F" w:rsidP="003A5141">
      <w:pPr>
        <w:pStyle w:val="Title"/>
        <w:rPr>
          <w:rFonts w:ascii="Bookman" w:hAnsi="Bookman"/>
          <w:sz w:val="28"/>
        </w:rPr>
      </w:pPr>
    </w:p>
    <w:p w14:paraId="07153005" w14:textId="24178239" w:rsidR="003A5141" w:rsidRDefault="003A5141" w:rsidP="003A5141">
      <w:pPr>
        <w:pStyle w:val="Title"/>
        <w:rPr>
          <w:rFonts w:ascii="Bookman" w:hAnsi="Bookman"/>
          <w:sz w:val="28"/>
        </w:rPr>
      </w:pPr>
      <w:bookmarkStart w:id="2" w:name="_Hlk160904395"/>
      <w:r>
        <w:rPr>
          <w:rFonts w:ascii="Bookman" w:hAnsi="Bookman"/>
          <w:sz w:val="28"/>
        </w:rPr>
        <w:lastRenderedPageBreak/>
        <w:t>TONYA M. COOK</w:t>
      </w:r>
    </w:p>
    <w:p w14:paraId="52DFE7F0" w14:textId="7316D259" w:rsidR="003A5141" w:rsidRPr="009D6C82" w:rsidRDefault="00FB5DC3" w:rsidP="003A5141">
      <w:pPr>
        <w:pStyle w:val="Sub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3683</w:t>
      </w:r>
      <w:r w:rsidR="003A51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Willow Tree </w:t>
      </w:r>
      <w:proofErr w:type="gramStart"/>
      <w:r>
        <w:rPr>
          <w:rFonts w:ascii="Times New Roman" w:hAnsi="Times New Roman"/>
          <w:sz w:val="22"/>
        </w:rPr>
        <w:t>Circle</w:t>
      </w:r>
      <w:r w:rsidR="003A5141">
        <w:rPr>
          <w:rFonts w:ascii="Times New Roman" w:hAnsi="Times New Roman"/>
          <w:sz w:val="22"/>
        </w:rPr>
        <w:t xml:space="preserve">  ~</w:t>
      </w:r>
      <w:proofErr w:type="gramEnd"/>
      <w:r w:rsidR="003A5141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Douglasville</w:t>
      </w:r>
      <w:r w:rsidR="003A5141">
        <w:rPr>
          <w:rFonts w:ascii="Times New Roman" w:hAnsi="Times New Roman"/>
          <w:sz w:val="22"/>
        </w:rPr>
        <w:t>, Georgia 30</w:t>
      </w:r>
      <w:r>
        <w:rPr>
          <w:rFonts w:ascii="Times New Roman" w:hAnsi="Times New Roman"/>
          <w:sz w:val="22"/>
        </w:rPr>
        <w:t>135</w:t>
      </w:r>
      <w:r w:rsidR="003A5141">
        <w:rPr>
          <w:rFonts w:ascii="Times New Roman" w:hAnsi="Times New Roman"/>
          <w:sz w:val="22"/>
        </w:rPr>
        <w:t xml:space="preserve">  ~  Cellular (</w:t>
      </w:r>
      <w:r>
        <w:rPr>
          <w:rFonts w:ascii="Times New Roman" w:hAnsi="Times New Roman"/>
          <w:sz w:val="22"/>
        </w:rPr>
        <w:t>678</w:t>
      </w:r>
      <w:r w:rsidR="003A5141"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sz w:val="22"/>
        </w:rPr>
        <w:t>789</w:t>
      </w:r>
      <w:r w:rsidR="003A5141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2006</w:t>
      </w:r>
      <w:r w:rsidR="003A5141">
        <w:rPr>
          <w:rFonts w:ascii="Times New Roman" w:hAnsi="Times New Roman"/>
          <w:sz w:val="22"/>
        </w:rPr>
        <w:t xml:space="preserve">  ~  </w:t>
      </w:r>
      <w:r>
        <w:rPr>
          <w:rFonts w:ascii="Times New Roman" w:hAnsi="Times New Roman"/>
          <w:sz w:val="22"/>
        </w:rPr>
        <w:t>tonya.cook67</w:t>
      </w:r>
      <w:r w:rsidR="003A5141">
        <w:rPr>
          <w:rFonts w:ascii="Times New Roman" w:hAnsi="Times New Roman"/>
          <w:sz w:val="22"/>
        </w:rPr>
        <w:t>@gmail</w:t>
      </w:r>
      <w:bookmarkEnd w:id="0"/>
      <w:r w:rsidR="003A5141">
        <w:rPr>
          <w:rFonts w:ascii="Times New Roman" w:hAnsi="Times New Roman"/>
          <w:sz w:val="22"/>
        </w:rPr>
        <w:t>.com</w:t>
      </w:r>
    </w:p>
    <w:bookmarkEnd w:id="1"/>
    <w:p w14:paraId="72D1BDE6" w14:textId="77777777" w:rsidR="003A5141" w:rsidRDefault="003A5141" w:rsidP="003A5141">
      <w:pPr>
        <w:jc w:val="center"/>
        <w:rPr>
          <w:rFonts w:ascii="Arial" w:hAnsi="Arial"/>
          <w:snapToGrid w:val="0"/>
          <w:sz w:val="18"/>
        </w:rPr>
      </w:pPr>
    </w:p>
    <w:p w14:paraId="736F06FB" w14:textId="66307439" w:rsidR="003A5141" w:rsidRDefault="003A5141" w:rsidP="00A55AFA">
      <w:pPr>
        <w:pBdr>
          <w:top w:val="double" w:sz="6" w:space="0" w:color="auto"/>
        </w:pBdr>
        <w:tabs>
          <w:tab w:val="left" w:pos="6550"/>
        </w:tabs>
        <w:rPr>
          <w:rFonts w:ascii="Arial" w:hAnsi="Arial"/>
          <w:snapToGrid w:val="0"/>
          <w:sz w:val="18"/>
        </w:rPr>
      </w:pPr>
    </w:p>
    <w:p w14:paraId="0093F367" w14:textId="71D0693E" w:rsidR="003A5141" w:rsidRDefault="00A55AFA" w:rsidP="00EE4613">
      <w:pPr>
        <w:pStyle w:val="Heading5"/>
        <w:rPr>
          <w:szCs w:val="22"/>
        </w:rPr>
      </w:pPr>
      <w:r>
        <w:rPr>
          <w:szCs w:val="22"/>
        </w:rPr>
        <w:t>MEDIA SPECIALIST</w:t>
      </w:r>
    </w:p>
    <w:p w14:paraId="315465CD" w14:textId="77777777" w:rsidR="00EE4613" w:rsidRPr="00EE4613" w:rsidRDefault="00EE4613" w:rsidP="00EE4613"/>
    <w:p w14:paraId="78B97414" w14:textId="2519F0C9" w:rsidR="00EE4613" w:rsidRDefault="00EE4613" w:rsidP="003A5141">
      <w:pPr>
        <w:jc w:val="both"/>
        <w:rPr>
          <w:sz w:val="22"/>
          <w:szCs w:val="22"/>
        </w:rPr>
      </w:pPr>
      <w:bookmarkStart w:id="3" w:name="_Hlk160904420"/>
      <w:r w:rsidRPr="00EE4613">
        <w:rPr>
          <w:sz w:val="22"/>
          <w:szCs w:val="22"/>
        </w:rPr>
        <w:t>Dynam</w:t>
      </w:r>
      <w:bookmarkEnd w:id="3"/>
      <w:r w:rsidRPr="00EE4613">
        <w:rPr>
          <w:sz w:val="22"/>
          <w:szCs w:val="22"/>
        </w:rPr>
        <w:t xml:space="preserve">ic and creative professional with extensive experience </w:t>
      </w:r>
      <w:bookmarkEnd w:id="2"/>
      <w:r w:rsidRPr="00EE4613">
        <w:rPr>
          <w:sz w:val="22"/>
          <w:szCs w:val="22"/>
        </w:rPr>
        <w:t>in radio and television broadcasting, customer support management, and community outreach. Known for exceptional storytelling abilities, leadership in content creation, and a track record of driving significant media projects. Skilled in broadcasting operations, social media, and production, complemented by a strong background in government and corporate communication roles. Adept at leading teams to achieve excellence in content delivery and customer satisfaction. Seeking to leverage my expertise in a challenging role to drive organizational success and personal growth.</w:t>
      </w:r>
    </w:p>
    <w:p w14:paraId="1DAB005E" w14:textId="77777777" w:rsidR="003A5141" w:rsidRPr="009F091F" w:rsidRDefault="003A5141" w:rsidP="003A5141">
      <w:pPr>
        <w:jc w:val="both"/>
        <w:rPr>
          <w:rFonts w:ascii="Bookman" w:hAnsi="Bookman"/>
          <w:b/>
          <w:snapToGrid w:val="0"/>
          <w:sz w:val="24"/>
          <w:szCs w:val="24"/>
          <w:u w:val="single"/>
        </w:rPr>
      </w:pPr>
      <w:r>
        <w:rPr>
          <w:bCs/>
          <w:iCs/>
          <w:snapToGrid w:val="0"/>
          <w:sz w:val="22"/>
        </w:rPr>
        <w:t>__________________________________________________________________________________________________</w:t>
      </w:r>
    </w:p>
    <w:p w14:paraId="4439CBCC" w14:textId="77777777" w:rsidR="003A5141" w:rsidRPr="008A7040" w:rsidRDefault="003A5141" w:rsidP="003A5141"/>
    <w:p w14:paraId="14285B4A" w14:textId="14E1F798" w:rsidR="00A714DA" w:rsidRPr="00A714DA" w:rsidRDefault="003A5141" w:rsidP="00A714DA">
      <w:pPr>
        <w:pStyle w:val="Heading4"/>
        <w:rPr>
          <w:sz w:val="22"/>
          <w:u w:val="none"/>
        </w:rPr>
      </w:pPr>
      <w:r w:rsidRPr="000A1959">
        <w:rPr>
          <w:sz w:val="22"/>
          <w:u w:val="none"/>
        </w:rPr>
        <w:t>CAREER HIGHLIGHTS &amp; ACHIEVEMENTS</w:t>
      </w:r>
      <w:r w:rsidR="00A714DA">
        <w:rPr>
          <w:sz w:val="22"/>
        </w:rPr>
        <w:t xml:space="preserve"> </w:t>
      </w:r>
    </w:p>
    <w:p w14:paraId="6B42E425" w14:textId="77777777" w:rsidR="00A714DA" w:rsidRDefault="00A714DA" w:rsidP="00A714DA">
      <w:pPr>
        <w:pStyle w:val="ListParagraph"/>
        <w:rPr>
          <w:sz w:val="22"/>
        </w:rPr>
      </w:pPr>
    </w:p>
    <w:p w14:paraId="7A123756" w14:textId="0274BAF3" w:rsidR="00A714DA" w:rsidRDefault="00A714DA" w:rsidP="003A51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A714DA">
        <w:rPr>
          <w:b/>
          <w:bCs/>
          <w:i/>
          <w:iCs/>
          <w:sz w:val="22"/>
        </w:rPr>
        <w:t>Spearheaded</w:t>
      </w:r>
      <w:r w:rsidRPr="00A714DA">
        <w:rPr>
          <w:sz w:val="22"/>
        </w:rPr>
        <w:t xml:space="preserve"> numerous community outreach programs, significantly enhancing the organization's presence and impact within local communities. </w:t>
      </w:r>
      <w:r>
        <w:rPr>
          <w:sz w:val="22"/>
        </w:rPr>
        <w:t xml:space="preserve">Led </w:t>
      </w:r>
      <w:r w:rsidRPr="00A714DA">
        <w:rPr>
          <w:sz w:val="22"/>
        </w:rPr>
        <w:t>to the successful implementation of key initiatives aimed at providing support and resources to underserved populations.</w:t>
      </w:r>
    </w:p>
    <w:p w14:paraId="27E1CE1D" w14:textId="77777777" w:rsidR="00A714DA" w:rsidRDefault="00A714DA" w:rsidP="00A714DA">
      <w:pPr>
        <w:pStyle w:val="ListParagraph"/>
        <w:rPr>
          <w:sz w:val="22"/>
        </w:rPr>
      </w:pPr>
    </w:p>
    <w:p w14:paraId="629FC183" w14:textId="3A6D1BC0" w:rsidR="00A714DA" w:rsidRDefault="00A714DA" w:rsidP="003A51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A714DA">
        <w:rPr>
          <w:b/>
          <w:bCs/>
          <w:i/>
          <w:iCs/>
          <w:sz w:val="22"/>
        </w:rPr>
        <w:t>Authored</w:t>
      </w:r>
      <w:r w:rsidRPr="00A714DA">
        <w:rPr>
          <w:sz w:val="22"/>
        </w:rPr>
        <w:t xml:space="preserve"> several well-received publications, showcasing ability to craft compelling narratives that engage and inspire a wide audience. </w:t>
      </w:r>
      <w:r>
        <w:rPr>
          <w:sz w:val="22"/>
        </w:rPr>
        <w:t>Expertise</w:t>
      </w:r>
      <w:r w:rsidRPr="00A714DA">
        <w:rPr>
          <w:sz w:val="22"/>
        </w:rPr>
        <w:t xml:space="preserve"> in storytelling demonstrate</w:t>
      </w:r>
      <w:r>
        <w:rPr>
          <w:sz w:val="22"/>
        </w:rPr>
        <w:t xml:space="preserve">d </w:t>
      </w:r>
      <w:r w:rsidRPr="00A714DA">
        <w:rPr>
          <w:sz w:val="22"/>
        </w:rPr>
        <w:t xml:space="preserve">commitment </w:t>
      </w:r>
      <w:r>
        <w:rPr>
          <w:sz w:val="22"/>
        </w:rPr>
        <w:t>to</w:t>
      </w:r>
      <w:r w:rsidRPr="00A714DA">
        <w:rPr>
          <w:sz w:val="22"/>
        </w:rPr>
        <w:t xml:space="preserve"> foster a deeper connection with the community.</w:t>
      </w:r>
    </w:p>
    <w:p w14:paraId="25CFB188" w14:textId="77777777" w:rsidR="00A714DA" w:rsidRDefault="00A714DA" w:rsidP="00A714DA">
      <w:pPr>
        <w:pStyle w:val="ListParagraph"/>
        <w:rPr>
          <w:sz w:val="22"/>
        </w:rPr>
      </w:pPr>
    </w:p>
    <w:p w14:paraId="5DD819AD" w14:textId="3C268F7E" w:rsidR="00A714DA" w:rsidRDefault="00A714DA" w:rsidP="003A51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A714DA">
        <w:rPr>
          <w:b/>
          <w:bCs/>
          <w:i/>
          <w:iCs/>
          <w:sz w:val="22"/>
        </w:rPr>
        <w:t>Developed</w:t>
      </w:r>
      <w:r w:rsidRPr="00A714DA">
        <w:rPr>
          <w:sz w:val="22"/>
        </w:rPr>
        <w:t xml:space="preserve"> and executed innovative digital and social media strategies that significantly increased online engagement and brand visibility. </w:t>
      </w:r>
      <w:r>
        <w:rPr>
          <w:sz w:val="22"/>
        </w:rPr>
        <w:t>Enabling</w:t>
      </w:r>
      <w:r w:rsidRPr="00A714DA">
        <w:rPr>
          <w:sz w:val="22"/>
        </w:rPr>
        <w:t xml:space="preserve"> organizations to achieve remarkable growth in their digital footprint.</w:t>
      </w:r>
    </w:p>
    <w:p w14:paraId="465DD731" w14:textId="77777777" w:rsidR="00A714DA" w:rsidRDefault="00A714DA" w:rsidP="00A714DA">
      <w:pPr>
        <w:pStyle w:val="ListParagraph"/>
        <w:rPr>
          <w:sz w:val="22"/>
        </w:rPr>
      </w:pPr>
    </w:p>
    <w:p w14:paraId="15D139E0" w14:textId="5059418E" w:rsidR="00A714DA" w:rsidRDefault="00A714DA" w:rsidP="003A51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A714DA">
        <w:rPr>
          <w:b/>
          <w:bCs/>
          <w:i/>
          <w:iCs/>
          <w:sz w:val="22"/>
        </w:rPr>
        <w:t>Led</w:t>
      </w:r>
      <w:r w:rsidRPr="00A714DA">
        <w:rPr>
          <w:sz w:val="22"/>
        </w:rPr>
        <w:t xml:space="preserve"> the development and launch of a weekly show that attracted over 250,000 viewers, </w:t>
      </w:r>
      <w:r>
        <w:rPr>
          <w:sz w:val="22"/>
        </w:rPr>
        <w:t xml:space="preserve">producing </w:t>
      </w:r>
      <w:r w:rsidRPr="00A714DA">
        <w:rPr>
          <w:sz w:val="22"/>
        </w:rPr>
        <w:t xml:space="preserve">high-impact content that resonates with a broad audience. </w:t>
      </w:r>
      <w:r>
        <w:rPr>
          <w:sz w:val="22"/>
        </w:rPr>
        <w:t xml:space="preserve">Met and </w:t>
      </w:r>
      <w:r w:rsidRPr="00A714DA">
        <w:rPr>
          <w:sz w:val="22"/>
        </w:rPr>
        <w:t>exceeded expectations in terms of viewership and community impact.</w:t>
      </w:r>
    </w:p>
    <w:p w14:paraId="16A5FF40" w14:textId="77777777" w:rsidR="00A714DA" w:rsidRDefault="00A714DA" w:rsidP="00A714DA">
      <w:pPr>
        <w:pStyle w:val="ListParagraph"/>
        <w:rPr>
          <w:sz w:val="22"/>
        </w:rPr>
      </w:pPr>
    </w:p>
    <w:p w14:paraId="1A2D0032" w14:textId="5147D014" w:rsidR="00EE4613" w:rsidRPr="00FE5437" w:rsidRDefault="00A714DA" w:rsidP="003A51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A714DA">
        <w:rPr>
          <w:b/>
          <w:bCs/>
          <w:i/>
          <w:iCs/>
          <w:sz w:val="22"/>
        </w:rPr>
        <w:t>Recognized</w:t>
      </w:r>
      <w:r w:rsidRPr="00A714DA">
        <w:rPr>
          <w:sz w:val="22"/>
        </w:rPr>
        <w:t xml:space="preserve"> for exceptional leadership and communication skills, </w:t>
      </w:r>
      <w:r>
        <w:rPr>
          <w:sz w:val="22"/>
        </w:rPr>
        <w:t xml:space="preserve">inspiring </w:t>
      </w:r>
      <w:r w:rsidRPr="00A714DA">
        <w:rPr>
          <w:sz w:val="22"/>
        </w:rPr>
        <w:t xml:space="preserve">and </w:t>
      </w:r>
      <w:r>
        <w:rPr>
          <w:sz w:val="22"/>
        </w:rPr>
        <w:t>mentoring</w:t>
      </w:r>
      <w:r w:rsidRPr="00A714DA">
        <w:rPr>
          <w:sz w:val="22"/>
        </w:rPr>
        <w:t xml:space="preserve"> over 50 advisors at Apple Inc. </w:t>
      </w:r>
      <w:r>
        <w:rPr>
          <w:sz w:val="22"/>
        </w:rPr>
        <w:t>D</w:t>
      </w:r>
      <w:r w:rsidRPr="00A714DA">
        <w:rPr>
          <w:sz w:val="22"/>
        </w:rPr>
        <w:t>irectly contribut</w:t>
      </w:r>
      <w:r>
        <w:rPr>
          <w:sz w:val="22"/>
        </w:rPr>
        <w:t>ing</w:t>
      </w:r>
      <w:r w:rsidRPr="00A714DA">
        <w:rPr>
          <w:sz w:val="22"/>
        </w:rPr>
        <w:t xml:space="preserve"> to enhancing team performance and achieving organizational goals.</w:t>
      </w:r>
    </w:p>
    <w:p w14:paraId="137AEDA7" w14:textId="77777777" w:rsidR="003A5141" w:rsidRPr="00F50836" w:rsidRDefault="003A5141" w:rsidP="003A5141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napToGrid w:val="0"/>
          <w:sz w:val="22"/>
        </w:rPr>
      </w:pPr>
      <w:bookmarkStart w:id="4" w:name="_Hlk160109427"/>
      <w:r>
        <w:rPr>
          <w:bCs/>
          <w:iCs/>
          <w:snapToGrid w:val="0"/>
          <w:sz w:val="22"/>
        </w:rPr>
        <w:t xml:space="preserve">             </w:t>
      </w:r>
      <w:r w:rsidRPr="001F699C">
        <w:rPr>
          <w:bCs/>
          <w:iCs/>
          <w:snapToGrid w:val="0"/>
          <w:sz w:val="22"/>
        </w:rPr>
        <w:t>___________________________________________________________________________________________</w:t>
      </w:r>
      <w:r>
        <w:rPr>
          <w:bCs/>
          <w:iCs/>
          <w:snapToGrid w:val="0"/>
          <w:sz w:val="22"/>
        </w:rPr>
        <w:softHyphen/>
      </w:r>
      <w:r>
        <w:rPr>
          <w:bCs/>
          <w:iCs/>
          <w:snapToGrid w:val="0"/>
          <w:sz w:val="22"/>
        </w:rPr>
        <w:softHyphen/>
      </w:r>
      <w:r>
        <w:rPr>
          <w:bCs/>
          <w:iCs/>
          <w:snapToGrid w:val="0"/>
          <w:sz w:val="22"/>
        </w:rPr>
        <w:softHyphen/>
      </w:r>
      <w:r>
        <w:rPr>
          <w:bCs/>
          <w:iCs/>
          <w:snapToGrid w:val="0"/>
          <w:sz w:val="22"/>
        </w:rPr>
        <w:softHyphen/>
      </w:r>
    </w:p>
    <w:bookmarkEnd w:id="4"/>
    <w:p w14:paraId="6DFBE593" w14:textId="77777777" w:rsidR="003A5141" w:rsidRDefault="003A5141" w:rsidP="003A5141">
      <w:pPr>
        <w:pStyle w:val="Heading1"/>
        <w:ind w:left="0" w:firstLine="0"/>
      </w:pPr>
    </w:p>
    <w:p w14:paraId="73A3244C" w14:textId="77777777" w:rsidR="003A5141" w:rsidRPr="00677BEE" w:rsidRDefault="003A5141" w:rsidP="003A5141">
      <w:pPr>
        <w:pStyle w:val="Heading1"/>
      </w:pPr>
      <w:bookmarkStart w:id="5" w:name="_Hlk159414671"/>
      <w:r w:rsidRPr="00677BEE">
        <w:t>PROFESSIONAL EXPERIENCE</w:t>
      </w:r>
    </w:p>
    <w:bookmarkEnd w:id="5"/>
    <w:p w14:paraId="54B46707" w14:textId="77777777" w:rsidR="003A5141" w:rsidRDefault="003A5141" w:rsidP="003A5141">
      <w:pPr>
        <w:ind w:left="1800"/>
        <w:rPr>
          <w:rFonts w:ascii="Verdana" w:hAnsi="Verdana" w:cs="Arial"/>
          <w:sz w:val="23"/>
          <w:szCs w:val="23"/>
        </w:rPr>
      </w:pPr>
    </w:p>
    <w:p w14:paraId="27E15548" w14:textId="1DE71035" w:rsidR="003A5141" w:rsidRPr="00121987" w:rsidRDefault="003A5141" w:rsidP="003A5141">
      <w:pPr>
        <w:ind w:left="1800" w:hanging="1800"/>
        <w:rPr>
          <w:b/>
          <w:i/>
          <w:snapToGrid w:val="0"/>
          <w:sz w:val="22"/>
          <w:u w:val="single"/>
        </w:rPr>
      </w:pPr>
      <w:r>
        <w:rPr>
          <w:i/>
          <w:snapToGrid w:val="0"/>
          <w:sz w:val="22"/>
        </w:rPr>
        <w:t>2015 - Present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Manager</w:t>
      </w:r>
      <w:r>
        <w:rPr>
          <w:i/>
          <w:snapToGrid w:val="0"/>
          <w:sz w:val="22"/>
        </w:rPr>
        <w:t>, Apple Inc, Cupertino, CA</w:t>
      </w:r>
    </w:p>
    <w:p w14:paraId="04BD6A75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Provided comprehensive telephone customer support for both software and hardware issues, offering step-by-step solutions to complex problems.</w:t>
      </w:r>
    </w:p>
    <w:p w14:paraId="59A06338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Collaborated closely with engineering teams to address and resolve known software update issues, enhancing product reliability and customer satisfaction.</w:t>
      </w:r>
    </w:p>
    <w:p w14:paraId="3CF1ECE5" w14:textId="4D8E7866" w:rsidR="003A5141" w:rsidRDefault="00C35265" w:rsidP="00C35265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Trained, led, and managed a team of over 50 advisors, significantly improving team capabilities and service quality.</w:t>
      </w:r>
    </w:p>
    <w:p w14:paraId="3FB374A9" w14:textId="77777777" w:rsidR="00C35265" w:rsidRPr="00C35265" w:rsidRDefault="00C35265" w:rsidP="00C35265">
      <w:pPr>
        <w:spacing w:line="223" w:lineRule="exact"/>
        <w:ind w:left="2160"/>
        <w:rPr>
          <w:sz w:val="22"/>
          <w:szCs w:val="22"/>
        </w:rPr>
      </w:pPr>
    </w:p>
    <w:p w14:paraId="2819DBF1" w14:textId="430FD164" w:rsidR="003A5141" w:rsidRPr="00121987" w:rsidRDefault="003A5141" w:rsidP="003A5141">
      <w:pPr>
        <w:ind w:left="1800" w:hanging="1800"/>
        <w:rPr>
          <w:b/>
          <w:i/>
          <w:snapToGrid w:val="0"/>
          <w:sz w:val="22"/>
          <w:u w:val="single"/>
        </w:rPr>
      </w:pPr>
      <w:r>
        <w:rPr>
          <w:i/>
          <w:snapToGrid w:val="0"/>
          <w:sz w:val="22"/>
        </w:rPr>
        <w:t>2013 - Present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Coordinator</w:t>
      </w:r>
      <w:r>
        <w:rPr>
          <w:i/>
          <w:snapToGrid w:val="0"/>
          <w:sz w:val="22"/>
        </w:rPr>
        <w:t>, Grace Walkers Center, Douglasville, GA</w:t>
      </w:r>
    </w:p>
    <w:p w14:paraId="7BDD2FBB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>
        <w:rPr>
          <w:sz w:val="22"/>
          <w:szCs w:val="22"/>
        </w:rPr>
        <w:t>I</w:t>
      </w:r>
      <w:r w:rsidRPr="00C35265">
        <w:rPr>
          <w:sz w:val="22"/>
          <w:szCs w:val="22"/>
        </w:rPr>
        <w:t>mplemented effective communication strategies with clients and employers to facilitate multiple projects and events successfully.</w:t>
      </w:r>
    </w:p>
    <w:p w14:paraId="4A012D33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Played a key role in financial reporting and tracking project progress, contributing to the organization's financial health and goal achievement.</w:t>
      </w:r>
    </w:p>
    <w:p w14:paraId="2877411A" w14:textId="06AAC6F3" w:rsidR="00373BDD" w:rsidRDefault="00C35265" w:rsidP="00373BDD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Organized vital events and provided essential support to the homeless, helping them obtain identification, transportation, and medical checkups. </w:t>
      </w:r>
    </w:p>
    <w:p w14:paraId="4E45774C" w14:textId="77777777" w:rsidR="0073515E" w:rsidRPr="0073515E" w:rsidRDefault="0073515E" w:rsidP="0073515E">
      <w:pPr>
        <w:spacing w:line="223" w:lineRule="exact"/>
        <w:ind w:left="2160"/>
        <w:rPr>
          <w:sz w:val="22"/>
          <w:szCs w:val="22"/>
        </w:rPr>
      </w:pPr>
    </w:p>
    <w:p w14:paraId="37636507" w14:textId="77777777" w:rsidR="00373BDD" w:rsidRDefault="00373BDD" w:rsidP="00373BDD">
      <w:pPr>
        <w:spacing w:line="223" w:lineRule="exact"/>
        <w:rPr>
          <w:sz w:val="22"/>
          <w:szCs w:val="22"/>
        </w:rPr>
      </w:pPr>
    </w:p>
    <w:p w14:paraId="65274D41" w14:textId="77777777" w:rsidR="00AB45E6" w:rsidRDefault="00AB45E6" w:rsidP="00373BDD">
      <w:pPr>
        <w:spacing w:line="223" w:lineRule="exact"/>
        <w:rPr>
          <w:sz w:val="22"/>
          <w:szCs w:val="22"/>
        </w:rPr>
      </w:pPr>
    </w:p>
    <w:p w14:paraId="328AE01F" w14:textId="77777777" w:rsidR="00AB45E6" w:rsidRDefault="00AB45E6" w:rsidP="00373BDD">
      <w:pPr>
        <w:spacing w:line="223" w:lineRule="exact"/>
        <w:rPr>
          <w:sz w:val="22"/>
          <w:szCs w:val="22"/>
        </w:rPr>
      </w:pPr>
    </w:p>
    <w:p w14:paraId="5BE425D4" w14:textId="77777777" w:rsidR="00AB45E6" w:rsidRDefault="00AB45E6" w:rsidP="00373BDD">
      <w:pPr>
        <w:spacing w:line="223" w:lineRule="exact"/>
        <w:rPr>
          <w:sz w:val="22"/>
          <w:szCs w:val="22"/>
        </w:rPr>
      </w:pPr>
    </w:p>
    <w:p w14:paraId="3EA6A0C0" w14:textId="77777777" w:rsidR="003A5141" w:rsidRDefault="003A5141" w:rsidP="003A5141">
      <w:pPr>
        <w:spacing w:line="223" w:lineRule="exact"/>
        <w:rPr>
          <w:sz w:val="22"/>
          <w:szCs w:val="22"/>
        </w:rPr>
      </w:pPr>
    </w:p>
    <w:p w14:paraId="5BAF0889" w14:textId="77777777" w:rsidR="00373BDD" w:rsidRDefault="00373BDD" w:rsidP="00373BDD">
      <w:pPr>
        <w:pStyle w:val="Title"/>
        <w:rPr>
          <w:rFonts w:ascii="Bookman" w:hAnsi="Bookman"/>
          <w:sz w:val="28"/>
        </w:rPr>
      </w:pPr>
      <w:r>
        <w:rPr>
          <w:rFonts w:ascii="Bookman" w:hAnsi="Bookman"/>
          <w:sz w:val="28"/>
        </w:rPr>
        <w:lastRenderedPageBreak/>
        <w:t>TONYA M. COOK</w:t>
      </w:r>
    </w:p>
    <w:p w14:paraId="015484B0" w14:textId="64E743FD" w:rsidR="00373BDD" w:rsidRPr="009D6C82" w:rsidRDefault="00373BDD" w:rsidP="00373BDD">
      <w:pPr>
        <w:pStyle w:val="Sub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3683 Willow Tree </w:t>
      </w:r>
      <w:proofErr w:type="gramStart"/>
      <w:r>
        <w:rPr>
          <w:rFonts w:ascii="Times New Roman" w:hAnsi="Times New Roman"/>
          <w:sz w:val="22"/>
        </w:rPr>
        <w:t>Circle  ~</w:t>
      </w:r>
      <w:proofErr w:type="gramEnd"/>
      <w:r>
        <w:rPr>
          <w:rFonts w:ascii="Times New Roman" w:hAnsi="Times New Roman"/>
          <w:sz w:val="22"/>
        </w:rPr>
        <w:t xml:space="preserve">  Douglasville, Georgia 30135  ~  Cellular (678) 789-2006  ~  tonya.cook67@gmail</w:t>
      </w:r>
    </w:p>
    <w:p w14:paraId="1FAAFD9A" w14:textId="77777777" w:rsidR="003A5141" w:rsidRDefault="003A5141" w:rsidP="003A5141">
      <w:pPr>
        <w:jc w:val="center"/>
        <w:rPr>
          <w:rFonts w:ascii="Arial" w:hAnsi="Arial"/>
          <w:snapToGrid w:val="0"/>
          <w:sz w:val="18"/>
        </w:rPr>
      </w:pPr>
    </w:p>
    <w:p w14:paraId="7DCFCEB0" w14:textId="77777777" w:rsidR="003A5141" w:rsidRDefault="003A5141" w:rsidP="003A5141">
      <w:pPr>
        <w:pBdr>
          <w:top w:val="double" w:sz="6" w:space="0" w:color="auto"/>
        </w:pBdr>
        <w:rPr>
          <w:rFonts w:ascii="Arial" w:hAnsi="Arial"/>
          <w:snapToGrid w:val="0"/>
          <w:sz w:val="18"/>
        </w:rPr>
      </w:pPr>
    </w:p>
    <w:p w14:paraId="28393CA9" w14:textId="77777777" w:rsidR="003A5141" w:rsidRPr="00677BEE" w:rsidRDefault="003A5141" w:rsidP="003A5141">
      <w:pPr>
        <w:pStyle w:val="Heading1"/>
      </w:pPr>
      <w:r w:rsidRPr="00677BEE">
        <w:t>PROFESSIONAL EXPERIENCE</w:t>
      </w:r>
      <w:r>
        <w:t xml:space="preserve"> (Continued)</w:t>
      </w:r>
    </w:p>
    <w:p w14:paraId="36D8E9A6" w14:textId="77777777" w:rsidR="003A5141" w:rsidRDefault="003A5141" w:rsidP="003A5141">
      <w:pPr>
        <w:ind w:left="1800" w:hanging="1800"/>
        <w:rPr>
          <w:i/>
          <w:snapToGrid w:val="0"/>
          <w:sz w:val="22"/>
        </w:rPr>
      </w:pPr>
    </w:p>
    <w:p w14:paraId="6C618B1F" w14:textId="1F67CE8B" w:rsidR="0073515E" w:rsidRDefault="0073515E" w:rsidP="0073515E">
      <w:pPr>
        <w:ind w:left="1800" w:hanging="1800"/>
        <w:rPr>
          <w:b/>
          <w:i/>
          <w:snapToGrid w:val="0"/>
          <w:sz w:val="22"/>
          <w:u w:val="single"/>
        </w:rPr>
      </w:pPr>
      <w:r>
        <w:rPr>
          <w:i/>
          <w:snapToGrid w:val="0"/>
          <w:sz w:val="22"/>
        </w:rPr>
        <w:t>2002 - 2004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Master Control</w:t>
      </w:r>
      <w:r>
        <w:rPr>
          <w:i/>
          <w:snapToGrid w:val="0"/>
          <w:sz w:val="22"/>
        </w:rPr>
        <w:t xml:space="preserve">, </w:t>
      </w:r>
      <w:r>
        <w:rPr>
          <w:i/>
          <w:snapToGrid w:val="0"/>
          <w:sz w:val="22"/>
        </w:rPr>
        <w:t>ABC24</w:t>
      </w:r>
      <w:r>
        <w:rPr>
          <w:i/>
          <w:snapToGrid w:val="0"/>
          <w:sz w:val="22"/>
        </w:rPr>
        <w:t>, Memphis, TN</w:t>
      </w:r>
    </w:p>
    <w:p w14:paraId="6B35093E" w14:textId="77777777" w:rsidR="0073515E" w:rsidRDefault="0073515E" w:rsidP="0073515E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73515E">
        <w:rPr>
          <w:sz w:val="22"/>
          <w:szCs w:val="22"/>
        </w:rPr>
        <w:t>Orchestrated the seamless functioning of automated master control playlists, network operations, and transmission systems, fostering the attainment of top-tier broadcasting standards.</w:t>
      </w:r>
    </w:p>
    <w:p w14:paraId="3F008794" w14:textId="77777777" w:rsidR="0073515E" w:rsidRDefault="0073515E" w:rsidP="0073515E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73515E">
        <w:rPr>
          <w:sz w:val="22"/>
          <w:szCs w:val="22"/>
        </w:rPr>
        <w:t>Executed meticulous system evaluations utilizing advanced tools such as waveform monitors and vector scopes to uphold broadcast excellence.</w:t>
      </w:r>
    </w:p>
    <w:p w14:paraId="6D8B106E" w14:textId="4C24E8B7" w:rsidR="0073515E" w:rsidRDefault="0073515E" w:rsidP="0073515E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73515E">
        <w:rPr>
          <w:sz w:val="22"/>
          <w:szCs w:val="22"/>
        </w:rPr>
        <w:t>Spearheaded the enhancement of operational effectiveness by fine-tuning video streaming and satellite communication procedures, thereby facilitating uninterrupted broadcast operations.</w:t>
      </w:r>
    </w:p>
    <w:p w14:paraId="37F6B47D" w14:textId="77777777" w:rsidR="0073515E" w:rsidRDefault="0073515E" w:rsidP="003A5141">
      <w:pPr>
        <w:ind w:left="1800" w:hanging="1800"/>
        <w:rPr>
          <w:i/>
          <w:snapToGrid w:val="0"/>
          <w:sz w:val="22"/>
        </w:rPr>
      </w:pPr>
    </w:p>
    <w:p w14:paraId="3A885F5F" w14:textId="3422D94A" w:rsidR="003A5141" w:rsidRDefault="003A5141" w:rsidP="003A5141">
      <w:pPr>
        <w:ind w:left="1800" w:hanging="1800"/>
        <w:rPr>
          <w:b/>
          <w:i/>
          <w:snapToGrid w:val="0"/>
          <w:sz w:val="22"/>
          <w:u w:val="single"/>
        </w:rPr>
      </w:pPr>
      <w:bookmarkStart w:id="6" w:name="_Hlk161221129"/>
      <w:r>
        <w:rPr>
          <w:i/>
          <w:snapToGrid w:val="0"/>
          <w:sz w:val="22"/>
        </w:rPr>
        <w:t>200</w:t>
      </w:r>
      <w:r w:rsidR="00C433D9">
        <w:rPr>
          <w:i/>
          <w:snapToGrid w:val="0"/>
          <w:sz w:val="22"/>
        </w:rPr>
        <w:t>2</w:t>
      </w:r>
      <w:r>
        <w:rPr>
          <w:i/>
          <w:snapToGrid w:val="0"/>
          <w:sz w:val="22"/>
        </w:rPr>
        <w:t xml:space="preserve"> - 200</w:t>
      </w:r>
      <w:r w:rsidR="00C433D9">
        <w:rPr>
          <w:i/>
          <w:snapToGrid w:val="0"/>
          <w:sz w:val="22"/>
        </w:rPr>
        <w:t>4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Master Control</w:t>
      </w:r>
      <w:r>
        <w:rPr>
          <w:i/>
          <w:snapToGrid w:val="0"/>
          <w:sz w:val="22"/>
        </w:rPr>
        <w:t>, WMC, Memphis, TN</w:t>
      </w:r>
    </w:p>
    <w:p w14:paraId="4D6730C2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Ensured the smooth operation of automated master control playlists, network operation, and transmission systems, contributing to high-quality broadcasting standards.</w:t>
      </w:r>
    </w:p>
    <w:p w14:paraId="0F5951EF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Conducted rigorous system measurements to maintain broadcast quality, using specialized equipment like waveform monitors and vector scopes.</w:t>
      </w:r>
    </w:p>
    <w:p w14:paraId="08BF1ED1" w14:textId="7906A79E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Enhanced operational efficiency by optimizing video streaming and satellite communication processes, ensuring seamless broadcast operations.</w:t>
      </w:r>
    </w:p>
    <w:bookmarkEnd w:id="6"/>
    <w:p w14:paraId="68EF05F8" w14:textId="77777777" w:rsidR="003A5141" w:rsidRDefault="003A5141" w:rsidP="003A5141">
      <w:pPr>
        <w:spacing w:line="223" w:lineRule="exact"/>
        <w:ind w:left="2160"/>
        <w:rPr>
          <w:sz w:val="22"/>
          <w:szCs w:val="22"/>
        </w:rPr>
      </w:pPr>
    </w:p>
    <w:p w14:paraId="41C96B93" w14:textId="2DD3DF1B" w:rsidR="003A5141" w:rsidRDefault="003A5141" w:rsidP="003A5141">
      <w:pPr>
        <w:ind w:left="1800" w:hanging="1800"/>
        <w:rPr>
          <w:b/>
          <w:i/>
          <w:snapToGrid w:val="0"/>
          <w:sz w:val="22"/>
          <w:u w:val="single"/>
        </w:rPr>
      </w:pPr>
      <w:r>
        <w:rPr>
          <w:i/>
          <w:snapToGrid w:val="0"/>
          <w:sz w:val="22"/>
        </w:rPr>
        <w:t>200</w:t>
      </w:r>
      <w:r w:rsidR="0073515E">
        <w:rPr>
          <w:i/>
          <w:snapToGrid w:val="0"/>
          <w:sz w:val="22"/>
        </w:rPr>
        <w:t>1</w:t>
      </w:r>
      <w:r>
        <w:rPr>
          <w:i/>
          <w:snapToGrid w:val="0"/>
          <w:sz w:val="22"/>
        </w:rPr>
        <w:t xml:space="preserve"> - 200</w:t>
      </w:r>
      <w:r w:rsidR="0073515E">
        <w:rPr>
          <w:i/>
          <w:snapToGrid w:val="0"/>
          <w:sz w:val="22"/>
        </w:rPr>
        <w:t>4</w:t>
      </w:r>
      <w:r>
        <w:rPr>
          <w:i/>
          <w:snapToGrid w:val="0"/>
          <w:sz w:val="22"/>
        </w:rPr>
        <w:tab/>
      </w:r>
      <w:r w:rsidR="0073515E">
        <w:rPr>
          <w:b/>
          <w:i/>
          <w:snapToGrid w:val="0"/>
          <w:sz w:val="22"/>
          <w:u w:val="single"/>
        </w:rPr>
        <w:t>On Air Personality</w:t>
      </w:r>
      <w:r>
        <w:rPr>
          <w:i/>
          <w:snapToGrid w:val="0"/>
          <w:sz w:val="22"/>
        </w:rPr>
        <w:t xml:space="preserve">, </w:t>
      </w:r>
      <w:r w:rsidR="0073515E">
        <w:rPr>
          <w:i/>
          <w:snapToGrid w:val="0"/>
          <w:sz w:val="22"/>
        </w:rPr>
        <w:t xml:space="preserve">University of Memphis, </w:t>
      </w:r>
      <w:r>
        <w:rPr>
          <w:i/>
          <w:snapToGrid w:val="0"/>
          <w:sz w:val="22"/>
        </w:rPr>
        <w:t>Memphis, TN</w:t>
      </w:r>
    </w:p>
    <w:p w14:paraId="29A1F7A4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Implemented new software and programming updates to audio equipment, improving broadcast quality and efficiency.</w:t>
      </w:r>
    </w:p>
    <w:p w14:paraId="2B2DDAEC" w14:textId="784AF7E2" w:rsidR="003A5141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Coordinated live and recorded broadcasts, managing soundboards to ensure flawless audio delivery for various programming.</w:t>
      </w:r>
    </w:p>
    <w:p w14:paraId="69DA8021" w14:textId="77777777" w:rsidR="00AB45E6" w:rsidRDefault="00AB45E6" w:rsidP="00AB45E6">
      <w:pPr>
        <w:spacing w:line="223" w:lineRule="exact"/>
        <w:rPr>
          <w:sz w:val="22"/>
          <w:szCs w:val="22"/>
        </w:rPr>
      </w:pPr>
    </w:p>
    <w:p w14:paraId="401D016B" w14:textId="3B20817D" w:rsidR="00AB45E6" w:rsidRDefault="00AB45E6" w:rsidP="00AB45E6">
      <w:pPr>
        <w:ind w:left="1800" w:hanging="1800"/>
        <w:rPr>
          <w:b/>
          <w:i/>
          <w:snapToGrid w:val="0"/>
          <w:sz w:val="22"/>
          <w:u w:val="single"/>
        </w:rPr>
      </w:pPr>
      <w:r>
        <w:rPr>
          <w:i/>
          <w:snapToGrid w:val="0"/>
          <w:sz w:val="22"/>
        </w:rPr>
        <w:t>200</w:t>
      </w:r>
      <w:r>
        <w:rPr>
          <w:i/>
          <w:snapToGrid w:val="0"/>
          <w:sz w:val="22"/>
        </w:rPr>
        <w:t>0</w:t>
      </w:r>
      <w:r>
        <w:rPr>
          <w:i/>
          <w:snapToGrid w:val="0"/>
          <w:sz w:val="22"/>
        </w:rPr>
        <w:t xml:space="preserve"> - 200</w:t>
      </w:r>
      <w:r>
        <w:rPr>
          <w:i/>
          <w:snapToGrid w:val="0"/>
          <w:sz w:val="22"/>
        </w:rPr>
        <w:t>3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On Air Personality</w:t>
      </w:r>
      <w:r>
        <w:rPr>
          <w:i/>
          <w:snapToGrid w:val="0"/>
          <w:sz w:val="22"/>
        </w:rPr>
        <w:t xml:space="preserve">, </w:t>
      </w:r>
      <w:r>
        <w:rPr>
          <w:i/>
          <w:snapToGrid w:val="0"/>
          <w:sz w:val="22"/>
        </w:rPr>
        <w:t>Bott Christian Radio,</w:t>
      </w:r>
      <w:r>
        <w:rPr>
          <w:i/>
          <w:snapToGrid w:val="0"/>
          <w:sz w:val="22"/>
        </w:rPr>
        <w:t xml:space="preserve"> Memphis, TN</w:t>
      </w:r>
    </w:p>
    <w:p w14:paraId="4CEC1B66" w14:textId="04C6A951" w:rsidR="00AB45E6" w:rsidRDefault="00AB45E6" w:rsidP="00AB45E6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AB45E6">
        <w:rPr>
          <w:sz w:val="22"/>
          <w:szCs w:val="22"/>
        </w:rPr>
        <w:t>Strategically liaised with technical personnel to troubleshoot and resolve any issues related to audio equipment, ensuring uninterrupted broadcast operations.</w:t>
      </w:r>
    </w:p>
    <w:p w14:paraId="32C69915" w14:textId="77777777" w:rsidR="00AB45E6" w:rsidRDefault="00AB45E6" w:rsidP="00AB45E6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AB45E6">
        <w:rPr>
          <w:sz w:val="22"/>
          <w:szCs w:val="22"/>
        </w:rPr>
        <w:t xml:space="preserve">Spearheaded the integration of cutting-edge technologies into the audio infrastructure, optimizing performance and bolstering the overall broadcast experience. </w:t>
      </w:r>
    </w:p>
    <w:p w14:paraId="5D4D39D7" w14:textId="5C0123C8" w:rsidR="00AB45E6" w:rsidRDefault="00AB45E6" w:rsidP="00AB45E6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AB45E6">
        <w:rPr>
          <w:sz w:val="22"/>
          <w:szCs w:val="22"/>
        </w:rPr>
        <w:t>Collaborated with cross-functional teams to coordinate both live and recorded broadcasts, adeptly managing soundboards to guarantee seamless audio delivery across diverse programming genres.</w:t>
      </w:r>
    </w:p>
    <w:p w14:paraId="4AF46516" w14:textId="77777777" w:rsidR="003A5141" w:rsidRDefault="003A5141" w:rsidP="003A5141">
      <w:pPr>
        <w:spacing w:line="223" w:lineRule="exact"/>
        <w:rPr>
          <w:sz w:val="22"/>
          <w:szCs w:val="22"/>
        </w:rPr>
      </w:pPr>
    </w:p>
    <w:p w14:paraId="1CD6DEDA" w14:textId="733D5400" w:rsidR="003A5141" w:rsidRDefault="003A5141" w:rsidP="003A5141">
      <w:pPr>
        <w:ind w:left="1800" w:hanging="1800"/>
        <w:rPr>
          <w:b/>
          <w:i/>
          <w:snapToGrid w:val="0"/>
          <w:sz w:val="22"/>
          <w:u w:val="single"/>
        </w:rPr>
      </w:pPr>
      <w:bookmarkStart w:id="7" w:name="_Hlk160899620"/>
      <w:r>
        <w:rPr>
          <w:i/>
          <w:snapToGrid w:val="0"/>
          <w:sz w:val="22"/>
        </w:rPr>
        <w:t>199</w:t>
      </w:r>
      <w:r w:rsidR="00C433D9">
        <w:rPr>
          <w:i/>
          <w:snapToGrid w:val="0"/>
          <w:sz w:val="22"/>
        </w:rPr>
        <w:t>9</w:t>
      </w:r>
      <w:r>
        <w:rPr>
          <w:i/>
          <w:snapToGrid w:val="0"/>
          <w:sz w:val="22"/>
        </w:rPr>
        <w:t xml:space="preserve"> - 200</w:t>
      </w:r>
      <w:r w:rsidR="00C433D9">
        <w:rPr>
          <w:i/>
          <w:snapToGrid w:val="0"/>
          <w:sz w:val="22"/>
        </w:rPr>
        <w:t>1</w:t>
      </w:r>
      <w:r>
        <w:rPr>
          <w:i/>
          <w:snapToGrid w:val="0"/>
          <w:sz w:val="22"/>
        </w:rPr>
        <w:tab/>
      </w:r>
      <w:r>
        <w:rPr>
          <w:b/>
          <w:i/>
          <w:snapToGrid w:val="0"/>
          <w:sz w:val="22"/>
          <w:u w:val="single"/>
        </w:rPr>
        <w:t>Master Control</w:t>
      </w:r>
      <w:r>
        <w:rPr>
          <w:i/>
          <w:snapToGrid w:val="0"/>
          <w:sz w:val="22"/>
        </w:rPr>
        <w:t>, WKNO, Memphis, TN</w:t>
      </w:r>
    </w:p>
    <w:p w14:paraId="3109BD27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Managed automated master control playlists and ensured compliance with FCC and NET policies, rules, and regulations.</w:t>
      </w:r>
    </w:p>
    <w:p w14:paraId="1ED8F48F" w14:textId="77777777" w:rsidR="00C35265" w:rsidRDefault="00C35265" w:rsidP="003A5141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Played a crucial role in transitioning broadcasting operations to digital platforms, significantly improving broadcast quality and operational efficiency.</w:t>
      </w:r>
    </w:p>
    <w:p w14:paraId="645578EC" w14:textId="6A97A707" w:rsidR="0073515E" w:rsidRPr="0073515E" w:rsidRDefault="00C35265" w:rsidP="0073515E">
      <w:pPr>
        <w:numPr>
          <w:ilvl w:val="0"/>
          <w:numId w:val="2"/>
        </w:numPr>
        <w:spacing w:line="223" w:lineRule="exact"/>
        <w:rPr>
          <w:sz w:val="22"/>
          <w:szCs w:val="22"/>
        </w:rPr>
      </w:pPr>
      <w:r w:rsidRPr="00C35265">
        <w:rPr>
          <w:sz w:val="22"/>
          <w:szCs w:val="22"/>
        </w:rPr>
        <w:t>Implemented rigorous quality control measures, ensuring all broadcasts met or exceeded industry standards.</w:t>
      </w:r>
    </w:p>
    <w:p w14:paraId="7DE451E3" w14:textId="77777777" w:rsidR="0073515E" w:rsidRDefault="0073515E" w:rsidP="0073515E">
      <w:pPr>
        <w:spacing w:line="223" w:lineRule="exact"/>
        <w:rPr>
          <w:sz w:val="22"/>
          <w:szCs w:val="22"/>
        </w:rPr>
      </w:pPr>
    </w:p>
    <w:bookmarkEnd w:id="7"/>
    <w:p w14:paraId="2CAA5B75" w14:textId="77777777" w:rsidR="003A5141" w:rsidRPr="009D6C82" w:rsidRDefault="003A5141" w:rsidP="003A5141">
      <w:pPr>
        <w:tabs>
          <w:tab w:val="left" w:pos="360"/>
        </w:tabs>
        <w:overflowPunct w:val="0"/>
        <w:autoSpaceDE w:val="0"/>
        <w:autoSpaceDN w:val="0"/>
        <w:adjustRightInd w:val="0"/>
        <w:ind w:left="1800"/>
        <w:jc w:val="both"/>
        <w:textAlignment w:val="baseline"/>
        <w:rPr>
          <w:bCs/>
          <w:iCs/>
          <w:snapToGrid w:val="0"/>
          <w:sz w:val="22"/>
        </w:rPr>
      </w:pPr>
      <w:r w:rsidRPr="009D6C82">
        <w:rPr>
          <w:bCs/>
          <w:iCs/>
          <w:snapToGrid w:val="0"/>
          <w:sz w:val="22"/>
        </w:rPr>
        <w:t>________________________________________________________</w:t>
      </w:r>
      <w:r>
        <w:rPr>
          <w:bCs/>
          <w:iCs/>
          <w:snapToGrid w:val="0"/>
          <w:sz w:val="22"/>
        </w:rPr>
        <w:t>_________________________</w:t>
      </w:r>
    </w:p>
    <w:p w14:paraId="1E836A14" w14:textId="77777777" w:rsidR="003A5141" w:rsidRDefault="003A5141" w:rsidP="003A5141">
      <w:pPr>
        <w:spacing w:line="223" w:lineRule="exact"/>
        <w:ind w:left="2160"/>
        <w:rPr>
          <w:sz w:val="22"/>
          <w:szCs w:val="22"/>
        </w:rPr>
      </w:pPr>
    </w:p>
    <w:p w14:paraId="32893B30" w14:textId="52E4A7C6" w:rsidR="003A5141" w:rsidRPr="009D6C82" w:rsidRDefault="003A5141" w:rsidP="003A5141">
      <w:pPr>
        <w:tabs>
          <w:tab w:val="left" w:pos="1800"/>
        </w:tabs>
        <w:ind w:left="720" w:hanging="720"/>
        <w:rPr>
          <w:b/>
          <w:bCs/>
          <w:i/>
          <w:snapToGrid w:val="0"/>
          <w:sz w:val="22"/>
          <w:u w:val="single"/>
        </w:rPr>
      </w:pPr>
      <w:r w:rsidRPr="00350969">
        <w:rPr>
          <w:rFonts w:ascii="Bookman Old Style" w:hAnsi="Bookman Old Style"/>
          <w:b/>
          <w:sz w:val="22"/>
          <w:szCs w:val="22"/>
        </w:rPr>
        <w:t>EDUCATION</w:t>
      </w:r>
      <w:r>
        <w:rPr>
          <w:rFonts w:ascii="Bookman" w:hAnsi="Bookman"/>
          <w:bCs/>
          <w:snapToGrid w:val="0"/>
          <w:sz w:val="22"/>
        </w:rPr>
        <w:tab/>
      </w:r>
      <w:r>
        <w:rPr>
          <w:b/>
          <w:bCs/>
          <w:i/>
          <w:snapToGrid w:val="0"/>
          <w:sz w:val="22"/>
          <w:u w:val="single"/>
        </w:rPr>
        <w:t>Bachelor’s of Science,</w:t>
      </w:r>
      <w:r w:rsidRPr="009D6C82">
        <w:rPr>
          <w:b/>
          <w:bCs/>
          <w:i/>
          <w:snapToGrid w:val="0"/>
          <w:sz w:val="22"/>
        </w:rPr>
        <w:t xml:space="preserve"> </w:t>
      </w:r>
      <w:r>
        <w:rPr>
          <w:bCs/>
          <w:i/>
          <w:snapToGrid w:val="0"/>
          <w:sz w:val="22"/>
        </w:rPr>
        <w:t>University of West Georgia, Carrollton, GA</w:t>
      </w:r>
    </w:p>
    <w:p w14:paraId="55B06392" w14:textId="77777777" w:rsidR="003A5141" w:rsidRPr="009D6C82" w:rsidRDefault="003A5141" w:rsidP="003A5141">
      <w:pPr>
        <w:tabs>
          <w:tab w:val="left" w:pos="360"/>
        </w:tabs>
        <w:overflowPunct w:val="0"/>
        <w:autoSpaceDE w:val="0"/>
        <w:autoSpaceDN w:val="0"/>
        <w:adjustRightInd w:val="0"/>
        <w:ind w:left="1800"/>
        <w:jc w:val="both"/>
        <w:textAlignment w:val="baseline"/>
        <w:rPr>
          <w:bCs/>
          <w:iCs/>
          <w:snapToGrid w:val="0"/>
          <w:sz w:val="22"/>
        </w:rPr>
      </w:pPr>
      <w:r w:rsidRPr="009D6C82">
        <w:rPr>
          <w:bCs/>
          <w:iCs/>
          <w:snapToGrid w:val="0"/>
          <w:sz w:val="22"/>
        </w:rPr>
        <w:t>________________________________________________________</w:t>
      </w:r>
      <w:r>
        <w:rPr>
          <w:bCs/>
          <w:iCs/>
          <w:snapToGrid w:val="0"/>
          <w:sz w:val="22"/>
        </w:rPr>
        <w:t>_________________________</w:t>
      </w:r>
    </w:p>
    <w:p w14:paraId="6AE8CEA6" w14:textId="77777777" w:rsidR="003A5141" w:rsidRDefault="003A5141" w:rsidP="003A5141">
      <w:pPr>
        <w:tabs>
          <w:tab w:val="left" w:pos="1800"/>
        </w:tabs>
        <w:ind w:left="1800" w:hanging="1800"/>
        <w:rPr>
          <w:rFonts w:ascii="Bookman Old Style" w:hAnsi="Bookman Old Style"/>
          <w:b/>
          <w:sz w:val="22"/>
          <w:szCs w:val="22"/>
        </w:rPr>
      </w:pPr>
    </w:p>
    <w:p w14:paraId="004CA4C1" w14:textId="77777777" w:rsidR="003A5141" w:rsidRDefault="003A5141" w:rsidP="003A5141">
      <w:pPr>
        <w:tabs>
          <w:tab w:val="left" w:pos="1800"/>
        </w:tabs>
        <w:ind w:left="1800" w:hanging="180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TRANING/LICENSURE</w:t>
      </w:r>
    </w:p>
    <w:p w14:paraId="175929B4" w14:textId="77777777" w:rsidR="003A5141" w:rsidRPr="00941C14" w:rsidRDefault="003A5141" w:rsidP="003A5141">
      <w:pPr>
        <w:tabs>
          <w:tab w:val="left" w:pos="1800"/>
        </w:tabs>
        <w:rPr>
          <w:bCs/>
          <w:i/>
          <w:snapToGrid w:val="0"/>
          <w:sz w:val="22"/>
        </w:rPr>
      </w:pPr>
    </w:p>
    <w:p w14:paraId="1A4EFE3C" w14:textId="4245153F" w:rsidR="003A5141" w:rsidRPr="001E10D9" w:rsidRDefault="003A5141" w:rsidP="00095173">
      <w:pPr>
        <w:tabs>
          <w:tab w:val="left" w:pos="1800"/>
        </w:tabs>
        <w:ind w:left="1800" w:hanging="1800"/>
        <w:rPr>
          <w:bCs/>
          <w:i/>
          <w:snapToGrid w:val="0"/>
          <w:sz w:val="22"/>
        </w:rPr>
      </w:pPr>
      <w:r>
        <w:rPr>
          <w:bCs/>
          <w:i/>
          <w:snapToGrid w:val="0"/>
          <w:sz w:val="22"/>
        </w:rPr>
        <w:tab/>
      </w:r>
      <w:r w:rsidR="00095173" w:rsidRPr="00095173">
        <w:rPr>
          <w:bCs/>
          <w:i/>
          <w:snapToGrid w:val="0"/>
          <w:sz w:val="22"/>
        </w:rPr>
        <w:t>Broadcast Operations &amp; Management</w:t>
      </w:r>
      <w:r w:rsidR="00095173">
        <w:rPr>
          <w:bCs/>
          <w:i/>
          <w:snapToGrid w:val="0"/>
          <w:sz w:val="22"/>
        </w:rPr>
        <w:t xml:space="preserve">, </w:t>
      </w:r>
      <w:r w:rsidR="00095173" w:rsidRPr="00095173">
        <w:rPr>
          <w:bCs/>
          <w:i/>
          <w:snapToGrid w:val="0"/>
          <w:sz w:val="22"/>
        </w:rPr>
        <w:t>Storytelling &amp; Content Creation</w:t>
      </w:r>
      <w:r w:rsidR="00095173">
        <w:rPr>
          <w:bCs/>
          <w:i/>
          <w:snapToGrid w:val="0"/>
          <w:sz w:val="22"/>
        </w:rPr>
        <w:t xml:space="preserve">. </w:t>
      </w:r>
      <w:r w:rsidR="00095173" w:rsidRPr="00095173">
        <w:rPr>
          <w:bCs/>
          <w:i/>
          <w:snapToGrid w:val="0"/>
          <w:sz w:val="22"/>
        </w:rPr>
        <w:t>Social Media Strategy</w:t>
      </w:r>
      <w:r w:rsidR="00095173">
        <w:rPr>
          <w:bCs/>
          <w:i/>
          <w:snapToGrid w:val="0"/>
          <w:sz w:val="22"/>
        </w:rPr>
        <w:t xml:space="preserve">, </w:t>
      </w:r>
      <w:r w:rsidR="00095173" w:rsidRPr="00095173">
        <w:rPr>
          <w:bCs/>
          <w:i/>
          <w:snapToGrid w:val="0"/>
          <w:sz w:val="22"/>
        </w:rPr>
        <w:t>Community Outreach &amp; Engagement</w:t>
      </w:r>
      <w:r w:rsidR="00095173">
        <w:rPr>
          <w:bCs/>
          <w:i/>
          <w:snapToGrid w:val="0"/>
          <w:sz w:val="22"/>
        </w:rPr>
        <w:t xml:space="preserve">, </w:t>
      </w:r>
      <w:r w:rsidR="00095173" w:rsidRPr="00095173">
        <w:rPr>
          <w:bCs/>
          <w:i/>
          <w:snapToGrid w:val="0"/>
          <w:sz w:val="22"/>
        </w:rPr>
        <w:t>Team Leadership &amp; Development</w:t>
      </w:r>
      <w:r w:rsidR="00095173">
        <w:rPr>
          <w:bCs/>
          <w:i/>
          <w:snapToGrid w:val="0"/>
          <w:sz w:val="22"/>
        </w:rPr>
        <w:t xml:space="preserve">, </w:t>
      </w:r>
      <w:r w:rsidR="00095173" w:rsidRPr="00095173">
        <w:rPr>
          <w:bCs/>
          <w:i/>
          <w:snapToGrid w:val="0"/>
          <w:sz w:val="22"/>
        </w:rPr>
        <w:t>Government &amp; Corporate Communications</w:t>
      </w:r>
      <w:r w:rsidR="00C35265">
        <w:rPr>
          <w:bCs/>
          <w:i/>
          <w:snapToGrid w:val="0"/>
          <w:sz w:val="22"/>
        </w:rPr>
        <w:t>, Electronic Test Equipment, FCC and NET policies, Advanced Computer Literacy, Proficiency in the use of video servers, television equipment, and monitoring/test equipment</w:t>
      </w:r>
      <w:r w:rsidR="00753BFF">
        <w:rPr>
          <w:bCs/>
          <w:i/>
          <w:snapToGrid w:val="0"/>
          <w:sz w:val="22"/>
        </w:rPr>
        <w:t>, Apple hardware and applications from Apple Inc. University, Final Cut Pro, Pages, Keynote, Numbers, Microsoft Certification: Word, PowerPoint, Access, and Excel</w:t>
      </w:r>
    </w:p>
    <w:p w14:paraId="637C0A01" w14:textId="77777777" w:rsidR="003A5141" w:rsidRDefault="003A5141" w:rsidP="003A5141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  <w:iCs/>
          <w:snapToGrid w:val="0"/>
          <w:sz w:val="22"/>
        </w:rPr>
      </w:pPr>
      <w:r>
        <w:rPr>
          <w:bCs/>
          <w:iCs/>
          <w:snapToGrid w:val="0"/>
          <w:sz w:val="22"/>
        </w:rPr>
        <w:t xml:space="preserve">      </w:t>
      </w:r>
      <w:r>
        <w:rPr>
          <w:bCs/>
          <w:iCs/>
          <w:snapToGrid w:val="0"/>
          <w:sz w:val="22"/>
        </w:rPr>
        <w:tab/>
        <w:t xml:space="preserve">      </w:t>
      </w:r>
      <w:bookmarkStart w:id="8" w:name="_Hlk160109603"/>
      <w:r w:rsidRPr="001F699C">
        <w:rPr>
          <w:bCs/>
          <w:iCs/>
          <w:snapToGrid w:val="0"/>
          <w:sz w:val="22"/>
        </w:rPr>
        <w:t>________________________________________________________</w:t>
      </w:r>
      <w:r>
        <w:rPr>
          <w:bCs/>
          <w:iCs/>
          <w:snapToGrid w:val="0"/>
          <w:sz w:val="22"/>
        </w:rPr>
        <w:t>__________________________</w:t>
      </w:r>
      <w:bookmarkEnd w:id="8"/>
    </w:p>
    <w:p w14:paraId="2898A9C6" w14:textId="77777777" w:rsidR="003A5141" w:rsidRDefault="003A5141" w:rsidP="003A5141">
      <w:pPr>
        <w:tabs>
          <w:tab w:val="left" w:pos="1800"/>
        </w:tabs>
        <w:ind w:left="1800" w:hanging="1800"/>
        <w:rPr>
          <w:rFonts w:ascii="Bookman Old Style" w:hAnsi="Bookman Old Style"/>
          <w:b/>
          <w:sz w:val="22"/>
          <w:szCs w:val="22"/>
        </w:rPr>
      </w:pPr>
    </w:p>
    <w:p w14:paraId="03B5C981" w14:textId="77777777" w:rsidR="003A5141" w:rsidRDefault="003A5141" w:rsidP="003A5141">
      <w:pPr>
        <w:tabs>
          <w:tab w:val="left" w:pos="1800"/>
        </w:tabs>
        <w:ind w:left="1800" w:hanging="180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LEADERSHIP / PROMOTIONS</w:t>
      </w:r>
    </w:p>
    <w:p w14:paraId="700012A8" w14:textId="77777777" w:rsidR="003A5141" w:rsidRPr="00941C14" w:rsidRDefault="003A5141" w:rsidP="003A5141">
      <w:pPr>
        <w:tabs>
          <w:tab w:val="left" w:pos="1800"/>
        </w:tabs>
        <w:rPr>
          <w:bCs/>
          <w:i/>
          <w:snapToGrid w:val="0"/>
          <w:sz w:val="22"/>
        </w:rPr>
      </w:pPr>
    </w:p>
    <w:p w14:paraId="7766146F" w14:textId="77777777" w:rsidR="00753BFF" w:rsidRDefault="003A5141" w:rsidP="00095173">
      <w:pPr>
        <w:tabs>
          <w:tab w:val="left" w:pos="1800"/>
        </w:tabs>
        <w:ind w:left="1800" w:hanging="1800"/>
        <w:rPr>
          <w:bCs/>
          <w:iCs/>
          <w:snapToGrid w:val="0"/>
          <w:sz w:val="22"/>
        </w:rPr>
      </w:pPr>
      <w:r>
        <w:rPr>
          <w:bCs/>
          <w:i/>
          <w:snapToGrid w:val="0"/>
          <w:sz w:val="22"/>
        </w:rPr>
        <w:tab/>
      </w:r>
      <w:r w:rsidR="00095173" w:rsidRPr="00095173">
        <w:rPr>
          <w:bCs/>
          <w:iCs/>
          <w:snapToGrid w:val="0"/>
          <w:sz w:val="22"/>
        </w:rPr>
        <w:t>Apple Inc.: Promoted to Manager, leading over 50 advisors in delivering exceptional customer service.</w:t>
      </w:r>
    </w:p>
    <w:p w14:paraId="0C289F7F" w14:textId="39BCE73E" w:rsidR="003A5141" w:rsidRDefault="00753BFF" w:rsidP="00095173">
      <w:pPr>
        <w:tabs>
          <w:tab w:val="left" w:pos="1800"/>
        </w:tabs>
        <w:ind w:left="1800" w:hanging="1800"/>
        <w:rPr>
          <w:bCs/>
          <w:iCs/>
          <w:snapToGrid w:val="0"/>
          <w:sz w:val="22"/>
        </w:rPr>
      </w:pPr>
      <w:r>
        <w:rPr>
          <w:bCs/>
          <w:iCs/>
          <w:snapToGrid w:val="0"/>
          <w:sz w:val="22"/>
        </w:rPr>
        <w:tab/>
        <w:t>Grace Walkers Center: Organized and executed donation drivers, health fairs, and prayer events.</w:t>
      </w:r>
      <w:r w:rsidR="00095173" w:rsidRPr="00095173">
        <w:rPr>
          <w:bCs/>
          <w:iCs/>
          <w:snapToGrid w:val="0"/>
          <w:sz w:val="22"/>
        </w:rPr>
        <w:br/>
        <w:t>Community Leadership: Actively involved in local outreach programs, contributing to the welfare and improvement of community services.</w:t>
      </w:r>
      <w:r w:rsidR="00095173">
        <w:rPr>
          <w:bCs/>
          <w:iCs/>
          <w:snapToGrid w:val="0"/>
          <w:sz w:val="22"/>
        </w:rPr>
        <w:t xml:space="preserve"> </w:t>
      </w:r>
    </w:p>
    <w:p w14:paraId="6090D200" w14:textId="45AE0AC6" w:rsidR="00753BFF" w:rsidRDefault="00753BFF" w:rsidP="00095173">
      <w:pPr>
        <w:tabs>
          <w:tab w:val="left" w:pos="1800"/>
        </w:tabs>
        <w:ind w:left="1800" w:hanging="1800"/>
        <w:rPr>
          <w:bCs/>
          <w:iCs/>
          <w:snapToGrid w:val="0"/>
          <w:sz w:val="22"/>
        </w:rPr>
      </w:pPr>
      <w:r>
        <w:rPr>
          <w:bCs/>
          <w:iCs/>
          <w:snapToGrid w:val="0"/>
          <w:sz w:val="22"/>
        </w:rPr>
        <w:tab/>
        <w:t>Media Specialist Intern: Oversaw the management and engagement of all social media platforms.</w:t>
      </w:r>
    </w:p>
    <w:p w14:paraId="74C106F3" w14:textId="0309EDDB" w:rsidR="00753BFF" w:rsidRPr="000415C6" w:rsidRDefault="00753BFF" w:rsidP="00095173">
      <w:pPr>
        <w:tabs>
          <w:tab w:val="left" w:pos="1800"/>
        </w:tabs>
        <w:ind w:left="1800" w:hanging="1800"/>
        <w:rPr>
          <w:bCs/>
          <w:iCs/>
          <w:snapToGrid w:val="0"/>
          <w:sz w:val="22"/>
        </w:rPr>
      </w:pPr>
      <w:r>
        <w:rPr>
          <w:bCs/>
          <w:iCs/>
          <w:snapToGrid w:val="0"/>
          <w:sz w:val="22"/>
        </w:rPr>
        <w:tab/>
        <w:t>Douglas County Government Station: Worked in tandem with the Operations Manager to effectively meet the communication needs of the public, media, Board of Commissioners, County Administrator, and executive staff.</w:t>
      </w:r>
    </w:p>
    <w:p w14:paraId="0D7B9492" w14:textId="77777777" w:rsidR="003A5141" w:rsidRDefault="003A5141" w:rsidP="003A5141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  <w:iCs/>
          <w:snapToGrid w:val="0"/>
          <w:sz w:val="22"/>
        </w:rPr>
      </w:pPr>
      <w:r>
        <w:rPr>
          <w:bCs/>
          <w:iCs/>
          <w:snapToGrid w:val="0"/>
          <w:sz w:val="22"/>
        </w:rPr>
        <w:t xml:space="preserve">      </w:t>
      </w:r>
      <w:r>
        <w:rPr>
          <w:bCs/>
          <w:iCs/>
          <w:snapToGrid w:val="0"/>
          <w:sz w:val="22"/>
        </w:rPr>
        <w:tab/>
        <w:t xml:space="preserve">      </w:t>
      </w:r>
      <w:r w:rsidRPr="001F699C">
        <w:rPr>
          <w:bCs/>
          <w:iCs/>
          <w:snapToGrid w:val="0"/>
          <w:sz w:val="22"/>
        </w:rPr>
        <w:t>________________________________________________________</w:t>
      </w:r>
      <w:r>
        <w:rPr>
          <w:bCs/>
          <w:iCs/>
          <w:snapToGrid w:val="0"/>
          <w:sz w:val="22"/>
        </w:rPr>
        <w:t>__________________________</w:t>
      </w:r>
    </w:p>
    <w:p w14:paraId="58FF58D0" w14:textId="77777777" w:rsidR="003A5141" w:rsidRDefault="003A5141" w:rsidP="003A5141">
      <w:pPr>
        <w:tabs>
          <w:tab w:val="left" w:pos="1800"/>
        </w:tabs>
        <w:ind w:left="1800" w:hanging="1800"/>
        <w:rPr>
          <w:rFonts w:ascii="Bookman Old Style" w:hAnsi="Bookman Old Style"/>
          <w:b/>
          <w:sz w:val="22"/>
          <w:szCs w:val="22"/>
        </w:rPr>
      </w:pPr>
    </w:p>
    <w:p w14:paraId="0D0FA8F0" w14:textId="5020ADB2" w:rsidR="006C3DA4" w:rsidRPr="00C433D9" w:rsidRDefault="003A5141" w:rsidP="00C433D9">
      <w:pPr>
        <w:tabs>
          <w:tab w:val="left" w:pos="1800"/>
        </w:tabs>
        <w:ind w:left="1800" w:hanging="1800"/>
        <w:rPr>
          <w:bCs/>
          <w:iCs/>
          <w:snapToGrid w:val="0"/>
          <w:sz w:val="22"/>
        </w:rPr>
      </w:pPr>
      <w:r>
        <w:rPr>
          <w:rFonts w:ascii="Bookman Old Style" w:hAnsi="Bookman Old Style"/>
          <w:b/>
          <w:sz w:val="22"/>
          <w:szCs w:val="22"/>
        </w:rPr>
        <w:t>REFERENCES</w:t>
      </w:r>
      <w:r>
        <w:rPr>
          <w:rFonts w:ascii="Bookman" w:hAnsi="Bookman"/>
          <w:bCs/>
          <w:snapToGrid w:val="0"/>
          <w:sz w:val="22"/>
        </w:rPr>
        <w:tab/>
      </w:r>
      <w:r w:rsidRPr="00792ACA">
        <w:rPr>
          <w:bCs/>
          <w:iCs/>
          <w:snapToGrid w:val="0"/>
          <w:sz w:val="22"/>
        </w:rPr>
        <w:t>Available upon request</w:t>
      </w:r>
    </w:p>
    <w:sectPr w:rsidR="006C3DA4" w:rsidRPr="00C433D9" w:rsidSect="006B3E2F">
      <w:pgSz w:w="12240" w:h="15840"/>
      <w:pgMar w:top="720" w:right="720" w:bottom="720" w:left="720" w:header="360" w:footer="5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982"/>
    <w:multiLevelType w:val="hybridMultilevel"/>
    <w:tmpl w:val="F7D2EBE6"/>
    <w:lvl w:ilvl="0" w:tplc="5ABAF0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7175C"/>
    <w:multiLevelType w:val="multilevel"/>
    <w:tmpl w:val="947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15778"/>
    <w:multiLevelType w:val="multilevel"/>
    <w:tmpl w:val="B91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969F6"/>
    <w:multiLevelType w:val="multilevel"/>
    <w:tmpl w:val="9DC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423AF"/>
    <w:multiLevelType w:val="multilevel"/>
    <w:tmpl w:val="4A7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73A50"/>
    <w:multiLevelType w:val="hybridMultilevel"/>
    <w:tmpl w:val="76FC2D44"/>
    <w:lvl w:ilvl="0" w:tplc="045A3AF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25B53E4"/>
    <w:multiLevelType w:val="multilevel"/>
    <w:tmpl w:val="49E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635162">
    <w:abstractNumId w:val="0"/>
  </w:num>
  <w:num w:numId="2" w16cid:durableId="610472094">
    <w:abstractNumId w:val="5"/>
  </w:num>
  <w:num w:numId="3" w16cid:durableId="480003859">
    <w:abstractNumId w:val="1"/>
  </w:num>
  <w:num w:numId="4" w16cid:durableId="1778409016">
    <w:abstractNumId w:val="4"/>
  </w:num>
  <w:num w:numId="5" w16cid:durableId="419839036">
    <w:abstractNumId w:val="2"/>
  </w:num>
  <w:num w:numId="6" w16cid:durableId="1514415320">
    <w:abstractNumId w:val="3"/>
  </w:num>
  <w:num w:numId="7" w16cid:durableId="1913345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11"/>
    <w:rsid w:val="00013219"/>
    <w:rsid w:val="000415C6"/>
    <w:rsid w:val="00054D73"/>
    <w:rsid w:val="00095173"/>
    <w:rsid w:val="000B0987"/>
    <w:rsid w:val="00121987"/>
    <w:rsid w:val="00166E07"/>
    <w:rsid w:val="001E76C0"/>
    <w:rsid w:val="001F666B"/>
    <w:rsid w:val="00212511"/>
    <w:rsid w:val="00217ECA"/>
    <w:rsid w:val="002870E4"/>
    <w:rsid w:val="002B58E3"/>
    <w:rsid w:val="002D6A74"/>
    <w:rsid w:val="00344174"/>
    <w:rsid w:val="00346973"/>
    <w:rsid w:val="00373BDD"/>
    <w:rsid w:val="00377C2F"/>
    <w:rsid w:val="0038130C"/>
    <w:rsid w:val="003A39C7"/>
    <w:rsid w:val="003A5141"/>
    <w:rsid w:val="003D1383"/>
    <w:rsid w:val="003F7AE3"/>
    <w:rsid w:val="00420734"/>
    <w:rsid w:val="004600FC"/>
    <w:rsid w:val="0049465B"/>
    <w:rsid w:val="004E098F"/>
    <w:rsid w:val="004F4E62"/>
    <w:rsid w:val="005A53BE"/>
    <w:rsid w:val="005D1CF3"/>
    <w:rsid w:val="006B3E2F"/>
    <w:rsid w:val="006C3DA4"/>
    <w:rsid w:val="006D670B"/>
    <w:rsid w:val="006F0374"/>
    <w:rsid w:val="006F1A32"/>
    <w:rsid w:val="00701BC2"/>
    <w:rsid w:val="0073515E"/>
    <w:rsid w:val="00753BFF"/>
    <w:rsid w:val="00777ABA"/>
    <w:rsid w:val="00792ACA"/>
    <w:rsid w:val="007F6E6E"/>
    <w:rsid w:val="00871F27"/>
    <w:rsid w:val="008A7040"/>
    <w:rsid w:val="009311A0"/>
    <w:rsid w:val="00941C14"/>
    <w:rsid w:val="009D2276"/>
    <w:rsid w:val="00A04605"/>
    <w:rsid w:val="00A55AFA"/>
    <w:rsid w:val="00A714DA"/>
    <w:rsid w:val="00AB45E6"/>
    <w:rsid w:val="00B02D5D"/>
    <w:rsid w:val="00B847F3"/>
    <w:rsid w:val="00BE1D62"/>
    <w:rsid w:val="00C11AB8"/>
    <w:rsid w:val="00C35265"/>
    <w:rsid w:val="00C359CA"/>
    <w:rsid w:val="00C433D9"/>
    <w:rsid w:val="00CC77EB"/>
    <w:rsid w:val="00EE0967"/>
    <w:rsid w:val="00EE4613"/>
    <w:rsid w:val="00F10199"/>
    <w:rsid w:val="00F26740"/>
    <w:rsid w:val="00FB5DC3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A0D8"/>
  <w15:chartTrackingRefBased/>
  <w15:docId w15:val="{38ED6BD4-C86A-E948-BB09-E3F8749C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5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2511"/>
    <w:pPr>
      <w:keepNext/>
      <w:ind w:left="1800" w:hanging="1800"/>
      <w:outlineLvl w:val="0"/>
    </w:pPr>
    <w:rPr>
      <w:rFonts w:ascii="Bookman" w:hAnsi="Bookman"/>
      <w:b/>
      <w:snapToGrid w:val="0"/>
      <w:sz w:val="22"/>
    </w:rPr>
  </w:style>
  <w:style w:type="paragraph" w:styleId="Heading4">
    <w:name w:val="heading 4"/>
    <w:basedOn w:val="Normal"/>
    <w:next w:val="Normal"/>
    <w:link w:val="Heading4Char"/>
    <w:qFormat/>
    <w:rsid w:val="00212511"/>
    <w:pPr>
      <w:keepNext/>
      <w:jc w:val="center"/>
      <w:outlineLvl w:val="3"/>
    </w:pPr>
    <w:rPr>
      <w:rFonts w:ascii="Bookman" w:hAnsi="Bookman"/>
      <w:b/>
      <w:snapToGrid w:val="0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12511"/>
    <w:pPr>
      <w:keepNext/>
      <w:jc w:val="center"/>
      <w:outlineLvl w:val="4"/>
    </w:pPr>
    <w:rPr>
      <w:rFonts w:ascii="Bookman" w:hAnsi="Bookman"/>
      <w:b/>
      <w:snapToGrid w:val="0"/>
      <w:sz w:val="22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511"/>
    <w:rPr>
      <w:rFonts w:ascii="Bookman" w:eastAsia="Times New Roman" w:hAnsi="Bookman" w:cs="Times New Roman"/>
      <w:b/>
      <w:snapToGrid w:val="0"/>
      <w:kern w:val="0"/>
      <w:sz w:val="22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212511"/>
    <w:rPr>
      <w:rFonts w:ascii="Bookman" w:eastAsia="Times New Roman" w:hAnsi="Bookman" w:cs="Times New Roman"/>
      <w:b/>
      <w:snapToGrid w:val="0"/>
      <w:kern w:val="0"/>
      <w:u w:val="single"/>
      <w14:ligatures w14:val="none"/>
    </w:rPr>
  </w:style>
  <w:style w:type="character" w:customStyle="1" w:styleId="Heading5Char">
    <w:name w:val="Heading 5 Char"/>
    <w:basedOn w:val="DefaultParagraphFont"/>
    <w:link w:val="Heading5"/>
    <w:rsid w:val="00212511"/>
    <w:rPr>
      <w:rFonts w:ascii="Bookman" w:eastAsia="Times New Roman" w:hAnsi="Bookman" w:cs="Times New Roman"/>
      <w:b/>
      <w:snapToGrid w:val="0"/>
      <w:kern w:val="0"/>
      <w:sz w:val="22"/>
      <w:u w:val="single"/>
      <w14:ligatures w14:val="none"/>
    </w:rPr>
  </w:style>
  <w:style w:type="paragraph" w:styleId="Title">
    <w:name w:val="Title"/>
    <w:basedOn w:val="Normal"/>
    <w:link w:val="TitleChar"/>
    <w:qFormat/>
    <w:rsid w:val="00212511"/>
    <w:pPr>
      <w:jc w:val="center"/>
    </w:pPr>
    <w:rPr>
      <w:rFonts w:ascii="Arial" w:hAnsi="Arial"/>
      <w:b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212511"/>
    <w:rPr>
      <w:rFonts w:ascii="Arial" w:eastAsia="Times New Roman" w:hAnsi="Arial" w:cs="Times New Roman"/>
      <w:b/>
      <w:snapToGrid w:val="0"/>
      <w:kern w:val="0"/>
      <w:szCs w:val="20"/>
      <w14:ligatures w14:val="none"/>
    </w:rPr>
  </w:style>
  <w:style w:type="paragraph" w:styleId="Subtitle">
    <w:name w:val="Subtitle"/>
    <w:basedOn w:val="Normal"/>
    <w:link w:val="SubtitleChar"/>
    <w:qFormat/>
    <w:rsid w:val="00212511"/>
    <w:pPr>
      <w:jc w:val="center"/>
    </w:pPr>
    <w:rPr>
      <w:rFonts w:ascii="Arial" w:hAnsi="Arial"/>
      <w:b/>
      <w:snapToGrid w:val="0"/>
    </w:rPr>
  </w:style>
  <w:style w:type="character" w:customStyle="1" w:styleId="SubtitleChar">
    <w:name w:val="Subtitle Char"/>
    <w:basedOn w:val="DefaultParagraphFont"/>
    <w:link w:val="Subtitle"/>
    <w:rsid w:val="00212511"/>
    <w:rPr>
      <w:rFonts w:ascii="Arial" w:eastAsia="Times New Roman" w:hAnsi="Arial" w:cs="Times New Roman"/>
      <w:b/>
      <w:snapToGrid w:val="0"/>
      <w:kern w:val="0"/>
      <w:sz w:val="20"/>
      <w:szCs w:val="20"/>
      <w14:ligatures w14:val="none"/>
    </w:rPr>
  </w:style>
  <w:style w:type="character" w:styleId="Hyperlink">
    <w:name w:val="Hyperlink"/>
    <w:rsid w:val="0021251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19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096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5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Wamweya</dc:creator>
  <cp:keywords/>
  <dc:description/>
  <cp:lastModifiedBy>Roy Wamweya</cp:lastModifiedBy>
  <cp:revision>7</cp:revision>
  <dcterms:created xsi:type="dcterms:W3CDTF">2024-03-11T19:05:00Z</dcterms:created>
  <dcterms:modified xsi:type="dcterms:W3CDTF">2024-03-13T16:51:00Z</dcterms:modified>
</cp:coreProperties>
</file>